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C89" w:rsidRDefault="003C44F3">
      <w:pPr>
        <w:rPr>
          <w:u w:val="single"/>
          <w:lang w:eastAsia="ja-JP"/>
        </w:rPr>
      </w:pPr>
      <w:bookmarkStart w:id="0" w:name="_GoBack"/>
      <w:bookmarkEnd w:id="0"/>
      <w:r w:rsidRPr="006B5AF7">
        <w:rPr>
          <w:rFonts w:hint="eastAsia"/>
          <w:u w:val="single"/>
          <w:lang w:eastAsia="ja-JP"/>
        </w:rPr>
        <w:t>題名：　熊本災害ボランティア報告</w:t>
      </w:r>
      <w:r w:rsidR="006B5AF7" w:rsidRPr="006B5AF7">
        <w:rPr>
          <w:rFonts w:hint="eastAsia"/>
          <w:u w:val="single"/>
          <w:lang w:eastAsia="ja-JP"/>
        </w:rPr>
        <w:t xml:space="preserve">　（報告者：漆戸章夫）</w:t>
      </w:r>
    </w:p>
    <w:p w:rsidR="00D3719D" w:rsidRDefault="00D3719D">
      <w:pPr>
        <w:rPr>
          <w:noProof/>
          <w:lang w:eastAsia="ja-JP" w:bidi="ar-SA"/>
        </w:rPr>
      </w:pPr>
      <w:r>
        <w:rPr>
          <w:rFonts w:hint="eastAsia"/>
          <w:noProof/>
          <w:lang w:eastAsia="ja-JP" w:bidi="ar-SA"/>
        </w:rPr>
        <w:drawing>
          <wp:inline distT="0" distB="0" distL="0" distR="0">
            <wp:extent cx="4316730" cy="2697956"/>
            <wp:effectExtent l="19050" t="0" r="7620" b="0"/>
            <wp:docPr id="4" name="図 3" descr="CIMG0726-s8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726-s800x500.jpg"/>
                    <pic:cNvPicPr/>
                  </pic:nvPicPr>
                  <pic:blipFill>
                    <a:blip r:embed="rId8" cstate="print"/>
                    <a:stretch>
                      <a:fillRect/>
                    </a:stretch>
                  </pic:blipFill>
                  <pic:spPr>
                    <a:xfrm>
                      <a:off x="0" y="0"/>
                      <a:ext cx="4317745" cy="2698591"/>
                    </a:xfrm>
                    <a:prstGeom prst="rect">
                      <a:avLst/>
                    </a:prstGeom>
                  </pic:spPr>
                </pic:pic>
              </a:graphicData>
            </a:graphic>
          </wp:inline>
        </w:drawing>
      </w:r>
    </w:p>
    <w:p w:rsidR="003C44F3" w:rsidRDefault="003C44F3">
      <w:pPr>
        <w:rPr>
          <w:lang w:eastAsia="ja-JP"/>
        </w:rPr>
      </w:pPr>
      <w:r>
        <w:rPr>
          <w:rFonts w:hint="eastAsia"/>
          <w:lang w:eastAsia="ja-JP"/>
        </w:rPr>
        <w:t xml:space="preserve">期間：　</w:t>
      </w:r>
      <w:r>
        <w:rPr>
          <w:rFonts w:hint="eastAsia"/>
          <w:lang w:eastAsia="ja-JP"/>
        </w:rPr>
        <w:t>2016</w:t>
      </w:r>
      <w:r>
        <w:rPr>
          <w:rFonts w:hint="eastAsia"/>
          <w:lang w:eastAsia="ja-JP"/>
        </w:rPr>
        <w:t>年</w:t>
      </w:r>
      <w:r>
        <w:rPr>
          <w:rFonts w:hint="eastAsia"/>
          <w:lang w:eastAsia="ja-JP"/>
        </w:rPr>
        <w:t>5</w:t>
      </w:r>
      <w:r>
        <w:rPr>
          <w:rFonts w:hint="eastAsia"/>
          <w:lang w:eastAsia="ja-JP"/>
        </w:rPr>
        <w:t>月</w:t>
      </w:r>
      <w:r>
        <w:rPr>
          <w:rFonts w:hint="eastAsia"/>
          <w:lang w:eastAsia="ja-JP"/>
        </w:rPr>
        <w:t>1</w:t>
      </w:r>
      <w:r w:rsidR="009A25A5">
        <w:rPr>
          <w:rFonts w:hint="eastAsia"/>
          <w:lang w:eastAsia="ja-JP"/>
        </w:rPr>
        <w:t>8</w:t>
      </w:r>
      <w:r>
        <w:rPr>
          <w:rFonts w:hint="eastAsia"/>
          <w:lang w:eastAsia="ja-JP"/>
        </w:rPr>
        <w:t>日</w:t>
      </w:r>
      <w:r w:rsidR="009A25A5">
        <w:rPr>
          <w:rFonts w:hint="eastAsia"/>
          <w:lang w:eastAsia="ja-JP"/>
        </w:rPr>
        <w:t>～</w:t>
      </w:r>
      <w:r w:rsidR="009A25A5">
        <w:rPr>
          <w:rFonts w:hint="eastAsia"/>
          <w:lang w:eastAsia="ja-JP"/>
        </w:rPr>
        <w:t>21</w:t>
      </w:r>
      <w:r>
        <w:rPr>
          <w:rFonts w:hint="eastAsia"/>
          <w:lang w:eastAsia="ja-JP"/>
        </w:rPr>
        <w:t>日（</w:t>
      </w:r>
      <w:r w:rsidR="009A25A5">
        <w:rPr>
          <w:rFonts w:hint="eastAsia"/>
          <w:lang w:eastAsia="ja-JP"/>
        </w:rPr>
        <w:t>内現地稼働</w:t>
      </w:r>
      <w:r w:rsidR="009A25A5">
        <w:rPr>
          <w:rFonts w:hint="eastAsia"/>
          <w:lang w:eastAsia="ja-JP"/>
        </w:rPr>
        <w:t>19-20</w:t>
      </w:r>
      <w:r w:rsidR="009A25A5">
        <w:rPr>
          <w:rFonts w:hint="eastAsia"/>
          <w:lang w:eastAsia="ja-JP"/>
        </w:rPr>
        <w:t>日の</w:t>
      </w:r>
      <w:r>
        <w:rPr>
          <w:rFonts w:hint="eastAsia"/>
          <w:lang w:eastAsia="ja-JP"/>
        </w:rPr>
        <w:t>2</w:t>
      </w:r>
      <w:r>
        <w:rPr>
          <w:rFonts w:hint="eastAsia"/>
          <w:lang w:eastAsia="ja-JP"/>
        </w:rPr>
        <w:t>日間）</w:t>
      </w:r>
    </w:p>
    <w:p w:rsidR="003C44F3" w:rsidRDefault="003C44F3">
      <w:pPr>
        <w:rPr>
          <w:lang w:eastAsia="ja-JP"/>
        </w:rPr>
      </w:pPr>
      <w:r>
        <w:rPr>
          <w:rFonts w:hint="eastAsia"/>
          <w:lang w:eastAsia="ja-JP"/>
        </w:rPr>
        <w:t>主催：　奈良県社会福祉協議会</w:t>
      </w:r>
      <w:r w:rsidR="009A25A5" w:rsidRPr="009A25A5">
        <w:rPr>
          <w:rFonts w:hint="eastAsia"/>
          <w:sz w:val="18"/>
          <w:szCs w:val="18"/>
          <w:lang w:eastAsia="ja-JP"/>
        </w:rPr>
        <w:t>（</w:t>
      </w:r>
      <w:r w:rsidR="009A25A5">
        <w:rPr>
          <w:rFonts w:hint="eastAsia"/>
          <w:sz w:val="18"/>
          <w:szCs w:val="18"/>
          <w:lang w:eastAsia="ja-JP"/>
        </w:rPr>
        <w:t>以降</w:t>
      </w:r>
      <w:r w:rsidR="009A25A5" w:rsidRPr="009A25A5">
        <w:rPr>
          <w:rFonts w:hint="eastAsia"/>
          <w:sz w:val="18"/>
          <w:szCs w:val="18"/>
          <w:lang w:eastAsia="ja-JP"/>
        </w:rPr>
        <w:t>、『県社協』と略）</w:t>
      </w:r>
    </w:p>
    <w:p w:rsidR="003C44F3" w:rsidRDefault="003C44F3">
      <w:pPr>
        <w:rPr>
          <w:lang w:eastAsia="ja-JP"/>
        </w:rPr>
      </w:pPr>
      <w:r>
        <w:rPr>
          <w:rFonts w:hint="eastAsia"/>
          <w:lang w:eastAsia="ja-JP"/>
        </w:rPr>
        <w:t>参加：　一般募集</w:t>
      </w:r>
      <w:r>
        <w:rPr>
          <w:rFonts w:hint="eastAsia"/>
          <w:lang w:eastAsia="ja-JP"/>
        </w:rPr>
        <w:t>20</w:t>
      </w:r>
      <w:r>
        <w:rPr>
          <w:rFonts w:hint="eastAsia"/>
          <w:lang w:eastAsia="ja-JP"/>
        </w:rPr>
        <w:t>名（内防災士</w:t>
      </w:r>
      <w:r>
        <w:rPr>
          <w:rFonts w:hint="eastAsia"/>
          <w:lang w:eastAsia="ja-JP"/>
        </w:rPr>
        <w:t>2</w:t>
      </w:r>
      <w:r>
        <w:rPr>
          <w:rFonts w:hint="eastAsia"/>
          <w:lang w:eastAsia="ja-JP"/>
        </w:rPr>
        <w:t>名）、県社協・県担当者</w:t>
      </w:r>
      <w:r>
        <w:rPr>
          <w:rFonts w:hint="eastAsia"/>
          <w:lang w:eastAsia="ja-JP"/>
        </w:rPr>
        <w:t>4</w:t>
      </w:r>
      <w:r>
        <w:rPr>
          <w:rFonts w:hint="eastAsia"/>
          <w:lang w:eastAsia="ja-JP"/>
        </w:rPr>
        <w:t>名</w:t>
      </w:r>
    </w:p>
    <w:p w:rsidR="003C44F3" w:rsidRDefault="003C44F3">
      <w:pPr>
        <w:rPr>
          <w:sz w:val="18"/>
          <w:szCs w:val="18"/>
          <w:lang w:eastAsia="ja-JP"/>
        </w:rPr>
      </w:pPr>
      <w:r>
        <w:rPr>
          <w:rFonts w:hint="eastAsia"/>
          <w:lang w:eastAsia="ja-JP"/>
        </w:rPr>
        <w:t>場所：　熊本県阿蘇郡西原村</w:t>
      </w:r>
      <w:r w:rsidRPr="003C44F3">
        <w:rPr>
          <w:rFonts w:hint="eastAsia"/>
          <w:sz w:val="18"/>
          <w:szCs w:val="18"/>
          <w:lang w:eastAsia="ja-JP"/>
        </w:rPr>
        <w:t>（人口</w:t>
      </w:r>
      <w:r w:rsidR="009D53E8">
        <w:rPr>
          <w:rFonts w:hint="eastAsia"/>
          <w:sz w:val="18"/>
          <w:szCs w:val="18"/>
          <w:lang w:eastAsia="ja-JP"/>
        </w:rPr>
        <w:t>7</w:t>
      </w:r>
      <w:r w:rsidRPr="003C44F3">
        <w:rPr>
          <w:rFonts w:hint="eastAsia"/>
          <w:sz w:val="18"/>
          <w:szCs w:val="18"/>
          <w:lang w:eastAsia="ja-JP"/>
        </w:rPr>
        <w:t>,0</w:t>
      </w:r>
      <w:r w:rsidR="009D53E8">
        <w:rPr>
          <w:rFonts w:hint="eastAsia"/>
          <w:sz w:val="18"/>
          <w:szCs w:val="18"/>
          <w:lang w:eastAsia="ja-JP"/>
        </w:rPr>
        <w:t>7</w:t>
      </w:r>
      <w:r w:rsidRPr="003C44F3">
        <w:rPr>
          <w:rFonts w:hint="eastAsia"/>
          <w:sz w:val="18"/>
          <w:szCs w:val="18"/>
          <w:lang w:eastAsia="ja-JP"/>
        </w:rPr>
        <w:t>0</w:t>
      </w:r>
      <w:r w:rsidRPr="003C44F3">
        <w:rPr>
          <w:rFonts w:hint="eastAsia"/>
          <w:sz w:val="18"/>
          <w:szCs w:val="18"/>
          <w:lang w:eastAsia="ja-JP"/>
        </w:rPr>
        <w:t>人</w:t>
      </w:r>
      <w:r w:rsidR="009D53E8">
        <w:rPr>
          <w:rFonts w:hint="eastAsia"/>
          <w:sz w:val="18"/>
          <w:szCs w:val="18"/>
          <w:lang w:eastAsia="ja-JP"/>
        </w:rPr>
        <w:t xml:space="preserve">　※平成</w:t>
      </w:r>
      <w:r w:rsidR="009D53E8">
        <w:rPr>
          <w:rFonts w:hint="eastAsia"/>
          <w:sz w:val="18"/>
          <w:szCs w:val="18"/>
          <w:lang w:eastAsia="ja-JP"/>
        </w:rPr>
        <w:t>28</w:t>
      </w:r>
      <w:r w:rsidR="009D53E8">
        <w:rPr>
          <w:rFonts w:hint="eastAsia"/>
          <w:sz w:val="18"/>
          <w:szCs w:val="18"/>
          <w:lang w:eastAsia="ja-JP"/>
        </w:rPr>
        <w:t>年</w:t>
      </w:r>
      <w:r w:rsidR="009D53E8">
        <w:rPr>
          <w:rFonts w:hint="eastAsia"/>
          <w:sz w:val="18"/>
          <w:szCs w:val="18"/>
          <w:lang w:eastAsia="ja-JP"/>
        </w:rPr>
        <w:t>3</w:t>
      </w:r>
      <w:r w:rsidR="009D53E8">
        <w:rPr>
          <w:rFonts w:hint="eastAsia"/>
          <w:sz w:val="18"/>
          <w:szCs w:val="18"/>
          <w:lang w:eastAsia="ja-JP"/>
        </w:rPr>
        <w:t>月</w:t>
      </w:r>
      <w:r w:rsidR="009D53E8">
        <w:rPr>
          <w:rFonts w:hint="eastAsia"/>
          <w:sz w:val="18"/>
          <w:szCs w:val="18"/>
          <w:lang w:eastAsia="ja-JP"/>
        </w:rPr>
        <w:t>1</w:t>
      </w:r>
      <w:r w:rsidR="009D53E8">
        <w:rPr>
          <w:rFonts w:hint="eastAsia"/>
          <w:sz w:val="18"/>
          <w:szCs w:val="18"/>
          <w:lang w:eastAsia="ja-JP"/>
        </w:rPr>
        <w:t>日現在</w:t>
      </w:r>
      <w:r w:rsidRPr="003C44F3">
        <w:rPr>
          <w:rFonts w:hint="eastAsia"/>
          <w:sz w:val="18"/>
          <w:szCs w:val="18"/>
          <w:lang w:eastAsia="ja-JP"/>
        </w:rPr>
        <w:t>）</w:t>
      </w:r>
    </w:p>
    <w:p w:rsidR="002755AC" w:rsidRPr="002755AC" w:rsidRDefault="002755AC">
      <w:pPr>
        <w:rPr>
          <w:lang w:eastAsia="ja-JP"/>
        </w:rPr>
      </w:pPr>
      <w:r>
        <w:rPr>
          <w:rFonts w:hint="eastAsia"/>
          <w:lang w:eastAsia="ja-JP"/>
        </w:rPr>
        <w:t>天候：　概ね晴れ、気温</w:t>
      </w:r>
      <w:r>
        <w:rPr>
          <w:rFonts w:hint="eastAsia"/>
          <w:lang w:eastAsia="ja-JP"/>
        </w:rPr>
        <w:t>20-28</w:t>
      </w:r>
      <w:r>
        <w:rPr>
          <w:rFonts w:hint="eastAsia"/>
          <w:lang w:eastAsia="ja-JP"/>
        </w:rPr>
        <w:t>度程度</w:t>
      </w:r>
    </w:p>
    <w:p w:rsidR="003C44F3" w:rsidRDefault="009A25A5">
      <w:pPr>
        <w:rPr>
          <w:lang w:eastAsia="ja-JP"/>
        </w:rPr>
      </w:pPr>
      <w:r>
        <w:rPr>
          <w:rFonts w:hint="eastAsia"/>
          <w:lang w:eastAsia="ja-JP"/>
        </w:rPr>
        <w:t>＜現地概況＞</w:t>
      </w:r>
    </w:p>
    <w:p w:rsidR="009A25A5" w:rsidRDefault="009E1858">
      <w:pPr>
        <w:rPr>
          <w:lang w:eastAsia="ja-JP"/>
        </w:rPr>
      </w:pPr>
      <w:r>
        <w:rPr>
          <w:rFonts w:hint="eastAsia"/>
          <w:lang w:eastAsia="ja-JP"/>
        </w:rPr>
        <w:t>熊本県熊本地方を震央とした</w:t>
      </w:r>
      <w:r>
        <w:rPr>
          <w:rFonts w:hint="eastAsia"/>
          <w:lang w:eastAsia="ja-JP"/>
        </w:rPr>
        <w:t>4</w:t>
      </w:r>
      <w:r>
        <w:rPr>
          <w:rFonts w:hint="eastAsia"/>
          <w:lang w:eastAsia="ja-JP"/>
        </w:rPr>
        <w:t>月</w:t>
      </w:r>
      <w:r>
        <w:rPr>
          <w:rFonts w:hint="eastAsia"/>
          <w:lang w:eastAsia="ja-JP"/>
        </w:rPr>
        <w:t>14</w:t>
      </w:r>
      <w:r>
        <w:rPr>
          <w:rFonts w:hint="eastAsia"/>
          <w:lang w:eastAsia="ja-JP"/>
        </w:rPr>
        <w:t>日の前震（マグニチュード</w:t>
      </w:r>
      <w:r>
        <w:rPr>
          <w:rFonts w:hint="eastAsia"/>
          <w:lang w:eastAsia="ja-JP"/>
        </w:rPr>
        <w:t>6.5</w:t>
      </w:r>
      <w:r>
        <w:rPr>
          <w:rFonts w:hint="eastAsia"/>
          <w:lang w:eastAsia="ja-JP"/>
        </w:rPr>
        <w:t>、最大震度</w:t>
      </w:r>
      <w:r>
        <w:rPr>
          <w:rFonts w:hint="eastAsia"/>
          <w:lang w:eastAsia="ja-JP"/>
        </w:rPr>
        <w:t>7</w:t>
      </w:r>
      <w:r>
        <w:rPr>
          <w:rFonts w:hint="eastAsia"/>
          <w:lang w:eastAsia="ja-JP"/>
        </w:rPr>
        <w:t>）、同月</w:t>
      </w:r>
      <w:r>
        <w:rPr>
          <w:rFonts w:hint="eastAsia"/>
          <w:lang w:eastAsia="ja-JP"/>
        </w:rPr>
        <w:t>16</w:t>
      </w:r>
      <w:r>
        <w:rPr>
          <w:rFonts w:hint="eastAsia"/>
          <w:lang w:eastAsia="ja-JP"/>
        </w:rPr>
        <w:t>日未明の本震（マグニチュード</w:t>
      </w:r>
      <w:r>
        <w:rPr>
          <w:rFonts w:hint="eastAsia"/>
          <w:lang w:eastAsia="ja-JP"/>
        </w:rPr>
        <w:t>7.3</w:t>
      </w:r>
      <w:r>
        <w:rPr>
          <w:rFonts w:hint="eastAsia"/>
          <w:lang w:eastAsia="ja-JP"/>
        </w:rPr>
        <w:t>、最大震度</w:t>
      </w:r>
      <w:r>
        <w:rPr>
          <w:rFonts w:hint="eastAsia"/>
          <w:lang w:eastAsia="ja-JP"/>
        </w:rPr>
        <w:t>7</w:t>
      </w:r>
      <w:r>
        <w:rPr>
          <w:rFonts w:hint="eastAsia"/>
          <w:lang w:eastAsia="ja-JP"/>
        </w:rPr>
        <w:t>）</w:t>
      </w:r>
      <w:r w:rsidR="00B55A52">
        <w:rPr>
          <w:rFonts w:hint="eastAsia"/>
          <w:lang w:eastAsia="ja-JP"/>
        </w:rPr>
        <w:t>および</w:t>
      </w:r>
      <w:r>
        <w:rPr>
          <w:rFonts w:hint="eastAsia"/>
          <w:lang w:eastAsia="ja-JP"/>
        </w:rPr>
        <w:t>後に続く余震により、熊本県、大分県の一部などで甚大な被害が発生した。熊本県では、死者数</w:t>
      </w:r>
      <w:r>
        <w:rPr>
          <w:rFonts w:hint="eastAsia"/>
          <w:lang w:eastAsia="ja-JP"/>
        </w:rPr>
        <w:t>69</w:t>
      </w:r>
      <w:r>
        <w:rPr>
          <w:rFonts w:hint="eastAsia"/>
          <w:lang w:eastAsia="ja-JP"/>
        </w:rPr>
        <w:t>人</w:t>
      </w:r>
      <w:r w:rsidR="00B55A52">
        <w:rPr>
          <w:rFonts w:hint="eastAsia"/>
          <w:lang w:eastAsia="ja-JP"/>
        </w:rPr>
        <w:t>（関連死</w:t>
      </w:r>
      <w:r w:rsidR="00B55A52">
        <w:rPr>
          <w:rFonts w:hint="eastAsia"/>
          <w:lang w:eastAsia="ja-JP"/>
        </w:rPr>
        <w:t>20</w:t>
      </w:r>
      <w:r w:rsidR="00B55A52">
        <w:rPr>
          <w:rFonts w:hint="eastAsia"/>
          <w:lang w:eastAsia="ja-JP"/>
        </w:rPr>
        <w:t>人含む）、住家被害</w:t>
      </w:r>
      <w:r w:rsidR="00B55A52">
        <w:rPr>
          <w:rFonts w:hint="eastAsia"/>
          <w:lang w:eastAsia="ja-JP"/>
        </w:rPr>
        <w:t>90,592</w:t>
      </w:r>
      <w:r w:rsidR="00B55A52">
        <w:rPr>
          <w:rFonts w:hint="eastAsia"/>
          <w:lang w:eastAsia="ja-JP"/>
        </w:rPr>
        <w:t>棟、各地でライフライン断絶、土砂崩壊などが確認された。地震発生後</w:t>
      </w:r>
      <w:r w:rsidR="00B55A52">
        <w:rPr>
          <w:rFonts w:hint="eastAsia"/>
          <w:lang w:eastAsia="ja-JP"/>
        </w:rPr>
        <w:t>1</w:t>
      </w:r>
      <w:r w:rsidR="00B55A52">
        <w:rPr>
          <w:rFonts w:hint="eastAsia"/>
          <w:lang w:eastAsia="ja-JP"/>
        </w:rPr>
        <w:t>か月以上が経過した今、ライフラインは概ね復旧（家屋等損壊している場所は除く）し、</w:t>
      </w:r>
      <w:r w:rsidR="00561DC3">
        <w:rPr>
          <w:rFonts w:hint="eastAsia"/>
          <w:lang w:eastAsia="ja-JP"/>
        </w:rPr>
        <w:t>4</w:t>
      </w:r>
      <w:r w:rsidR="00561DC3">
        <w:rPr>
          <w:rFonts w:hint="eastAsia"/>
          <w:lang w:eastAsia="ja-JP"/>
        </w:rPr>
        <w:t>月</w:t>
      </w:r>
      <w:r w:rsidR="00561DC3">
        <w:rPr>
          <w:rFonts w:hint="eastAsia"/>
          <w:lang w:eastAsia="ja-JP"/>
        </w:rPr>
        <w:t>17</w:t>
      </w:r>
      <w:r w:rsidR="00561DC3">
        <w:rPr>
          <w:rFonts w:hint="eastAsia"/>
          <w:lang w:eastAsia="ja-JP"/>
        </w:rPr>
        <w:t>日には</w:t>
      </w:r>
      <w:r w:rsidR="00561DC3">
        <w:rPr>
          <w:rFonts w:hint="eastAsia"/>
          <w:lang w:eastAsia="ja-JP"/>
        </w:rPr>
        <w:t>18</w:t>
      </w:r>
      <w:r w:rsidR="00561DC3">
        <w:rPr>
          <w:rFonts w:hint="eastAsia"/>
          <w:lang w:eastAsia="ja-JP"/>
        </w:rPr>
        <w:t>万人以上を記録した避難者数は、</w:t>
      </w:r>
      <w:r w:rsidR="00561DC3">
        <w:rPr>
          <w:rFonts w:hint="eastAsia"/>
          <w:lang w:eastAsia="ja-JP"/>
        </w:rPr>
        <w:t>1</w:t>
      </w:r>
      <w:r w:rsidR="00561DC3">
        <w:rPr>
          <w:rFonts w:hint="eastAsia"/>
          <w:lang w:eastAsia="ja-JP"/>
        </w:rPr>
        <w:t>万人を切るまでに減少、各地のボランティアセンター</w:t>
      </w:r>
      <w:r w:rsidR="00DD1FFF" w:rsidRPr="00DD1FFF">
        <w:rPr>
          <w:rFonts w:hint="eastAsia"/>
          <w:sz w:val="18"/>
          <w:szCs w:val="18"/>
          <w:lang w:eastAsia="ja-JP"/>
        </w:rPr>
        <w:t>（以降、『</w:t>
      </w:r>
      <w:r w:rsidR="00DD1FFF" w:rsidRPr="00DD1FFF">
        <w:rPr>
          <w:rFonts w:hint="eastAsia"/>
          <w:sz w:val="18"/>
          <w:szCs w:val="18"/>
          <w:lang w:eastAsia="ja-JP"/>
        </w:rPr>
        <w:t>VC</w:t>
      </w:r>
      <w:r w:rsidR="00DD1FFF" w:rsidRPr="00DD1FFF">
        <w:rPr>
          <w:rFonts w:hint="eastAsia"/>
          <w:sz w:val="18"/>
          <w:szCs w:val="18"/>
          <w:lang w:eastAsia="ja-JP"/>
        </w:rPr>
        <w:t>』と略）</w:t>
      </w:r>
      <w:r w:rsidR="00561DC3">
        <w:rPr>
          <w:rFonts w:hint="eastAsia"/>
          <w:lang w:eastAsia="ja-JP"/>
        </w:rPr>
        <w:t>が機能し始め、着実に復旧作業が進められている。</w:t>
      </w:r>
    </w:p>
    <w:p w:rsidR="009D53E8" w:rsidRDefault="00561DC3">
      <w:pPr>
        <w:rPr>
          <w:lang w:eastAsia="ja-JP"/>
        </w:rPr>
      </w:pPr>
      <w:r>
        <w:rPr>
          <w:rFonts w:hint="eastAsia"/>
          <w:lang w:eastAsia="ja-JP"/>
        </w:rPr>
        <w:t>今回活動を行った西原村でも被害は甚大で、死者数</w:t>
      </w:r>
      <w:r>
        <w:rPr>
          <w:rFonts w:hint="eastAsia"/>
          <w:lang w:eastAsia="ja-JP"/>
        </w:rPr>
        <w:t>5</w:t>
      </w:r>
      <w:r>
        <w:rPr>
          <w:rFonts w:hint="eastAsia"/>
          <w:lang w:eastAsia="ja-JP"/>
        </w:rPr>
        <w:t>人、住家全半壊</w:t>
      </w:r>
      <w:r>
        <w:rPr>
          <w:rFonts w:hint="eastAsia"/>
          <w:lang w:eastAsia="ja-JP"/>
        </w:rPr>
        <w:t>1,431</w:t>
      </w:r>
      <w:r>
        <w:rPr>
          <w:rFonts w:hint="eastAsia"/>
          <w:lang w:eastAsia="ja-JP"/>
        </w:rPr>
        <w:t>棟</w:t>
      </w:r>
      <w:r w:rsidR="009D53E8">
        <w:rPr>
          <w:rFonts w:hint="eastAsia"/>
          <w:lang w:eastAsia="ja-JP"/>
        </w:rPr>
        <w:t>（全世帯の</w:t>
      </w:r>
      <w:r w:rsidR="009D53E8">
        <w:rPr>
          <w:rFonts w:hint="eastAsia"/>
          <w:lang w:eastAsia="ja-JP"/>
        </w:rPr>
        <w:t>56%</w:t>
      </w:r>
      <w:r w:rsidR="009D53E8">
        <w:rPr>
          <w:rFonts w:hint="eastAsia"/>
          <w:lang w:eastAsia="ja-JP"/>
        </w:rPr>
        <w:t>）を記録、また各所で土砂崩壊、落石、道路亀裂・陥没、などが見られ、地震の恐ろしさを</w:t>
      </w:r>
      <w:r w:rsidR="00C853E0">
        <w:rPr>
          <w:rFonts w:hint="eastAsia"/>
          <w:lang w:eastAsia="ja-JP"/>
        </w:rPr>
        <w:t>まざまざと</w:t>
      </w:r>
      <w:r w:rsidR="009D53E8">
        <w:rPr>
          <w:rFonts w:hint="eastAsia"/>
          <w:lang w:eastAsia="ja-JP"/>
        </w:rPr>
        <w:t>見せつけられ唖然とする</w:t>
      </w:r>
      <w:r w:rsidR="00C853E0">
        <w:rPr>
          <w:rFonts w:hint="eastAsia"/>
          <w:lang w:eastAsia="ja-JP"/>
        </w:rPr>
        <w:t>様相</w:t>
      </w:r>
      <w:r w:rsidR="009D53E8">
        <w:rPr>
          <w:rFonts w:hint="eastAsia"/>
          <w:lang w:eastAsia="ja-JP"/>
        </w:rPr>
        <w:t>でした。</w:t>
      </w:r>
      <w:r w:rsidR="00C853E0">
        <w:rPr>
          <w:rFonts w:hint="eastAsia"/>
          <w:lang w:eastAsia="ja-JP"/>
        </w:rPr>
        <w:t>同村では、</w:t>
      </w:r>
      <w:r w:rsidR="00C853E0">
        <w:rPr>
          <w:rFonts w:hint="eastAsia"/>
          <w:lang w:eastAsia="ja-JP"/>
        </w:rPr>
        <w:t>5</w:t>
      </w:r>
      <w:r w:rsidR="00C853E0">
        <w:rPr>
          <w:rFonts w:hint="eastAsia"/>
          <w:lang w:eastAsia="ja-JP"/>
        </w:rPr>
        <w:t>か所の避難所に依然として</w:t>
      </w:r>
      <w:r w:rsidR="00C853E0">
        <w:rPr>
          <w:rFonts w:hint="eastAsia"/>
          <w:lang w:eastAsia="ja-JP"/>
        </w:rPr>
        <w:t>676</w:t>
      </w:r>
      <w:r w:rsidR="00C853E0">
        <w:rPr>
          <w:rFonts w:hint="eastAsia"/>
          <w:lang w:eastAsia="ja-JP"/>
        </w:rPr>
        <w:t>人が避難し</w:t>
      </w:r>
      <w:r w:rsidR="006B5AF7">
        <w:rPr>
          <w:rFonts w:hint="eastAsia"/>
          <w:lang w:eastAsia="ja-JP"/>
        </w:rPr>
        <w:t>ている状況ながらも、</w:t>
      </w:r>
      <w:r w:rsidR="00C853E0">
        <w:rPr>
          <w:rFonts w:hint="eastAsia"/>
          <w:lang w:eastAsia="ja-JP"/>
        </w:rPr>
        <w:t>仮設住宅の建設も始まっており、また役場に設置された災害</w:t>
      </w:r>
      <w:r w:rsidR="00DD1FFF">
        <w:rPr>
          <w:rFonts w:hint="eastAsia"/>
          <w:sz w:val="18"/>
          <w:szCs w:val="18"/>
          <w:lang w:eastAsia="ja-JP"/>
        </w:rPr>
        <w:t>VC</w:t>
      </w:r>
      <w:r w:rsidR="00C853E0">
        <w:rPr>
          <w:rFonts w:hint="eastAsia"/>
          <w:lang w:eastAsia="ja-JP"/>
        </w:rPr>
        <w:t>本部の他、</w:t>
      </w:r>
      <w:r w:rsidR="00C853E0">
        <w:rPr>
          <w:rFonts w:hint="eastAsia"/>
          <w:lang w:eastAsia="ja-JP"/>
        </w:rPr>
        <w:t>3</w:t>
      </w:r>
      <w:r w:rsidR="00C853E0">
        <w:rPr>
          <w:rFonts w:hint="eastAsia"/>
          <w:lang w:eastAsia="ja-JP"/>
        </w:rPr>
        <w:t>つの</w:t>
      </w:r>
      <w:r w:rsidR="00DD1FFF">
        <w:rPr>
          <w:rFonts w:hint="eastAsia"/>
          <w:lang w:eastAsia="ja-JP"/>
        </w:rPr>
        <w:t>VC</w:t>
      </w:r>
      <w:r w:rsidR="00C853E0">
        <w:rPr>
          <w:rFonts w:hint="eastAsia"/>
          <w:lang w:eastAsia="ja-JP"/>
        </w:rPr>
        <w:t>サテライトが機能しており、</w:t>
      </w:r>
      <w:r w:rsidR="00C853E0">
        <w:rPr>
          <w:rFonts w:hint="eastAsia"/>
          <w:lang w:eastAsia="ja-JP"/>
        </w:rPr>
        <w:t>1</w:t>
      </w:r>
      <w:r w:rsidR="00C853E0">
        <w:rPr>
          <w:rFonts w:hint="eastAsia"/>
          <w:lang w:eastAsia="ja-JP"/>
        </w:rPr>
        <w:t>日</w:t>
      </w:r>
      <w:r w:rsidR="00C853E0">
        <w:rPr>
          <w:rFonts w:hint="eastAsia"/>
          <w:lang w:eastAsia="ja-JP"/>
        </w:rPr>
        <w:t>200</w:t>
      </w:r>
      <w:r w:rsidR="00C853E0">
        <w:rPr>
          <w:rFonts w:hint="eastAsia"/>
          <w:lang w:eastAsia="ja-JP"/>
        </w:rPr>
        <w:t>人前後のボランティアが活動をしています。</w:t>
      </w:r>
    </w:p>
    <w:p w:rsidR="006B5AF7" w:rsidRDefault="006B5AF7">
      <w:pPr>
        <w:rPr>
          <w:sz w:val="18"/>
          <w:szCs w:val="18"/>
          <w:lang w:eastAsia="ja-JP"/>
        </w:rPr>
      </w:pPr>
      <w:r w:rsidRPr="006B5AF7">
        <w:rPr>
          <w:rFonts w:hint="eastAsia"/>
          <w:sz w:val="18"/>
          <w:szCs w:val="18"/>
          <w:lang w:eastAsia="ja-JP"/>
        </w:rPr>
        <w:lastRenderedPageBreak/>
        <w:t>※被害関係のデータは、熊本県災害対策本部発信の「熊本地震に係る被害状況等について（第</w:t>
      </w:r>
      <w:r w:rsidRPr="006B5AF7">
        <w:rPr>
          <w:rFonts w:hint="eastAsia"/>
          <w:sz w:val="18"/>
          <w:szCs w:val="18"/>
          <w:lang w:eastAsia="ja-JP"/>
        </w:rPr>
        <w:t>68</w:t>
      </w:r>
      <w:r w:rsidRPr="006B5AF7">
        <w:rPr>
          <w:rFonts w:hint="eastAsia"/>
          <w:sz w:val="18"/>
          <w:szCs w:val="18"/>
          <w:lang w:eastAsia="ja-JP"/>
        </w:rPr>
        <w:t>報）」から引用しています。</w:t>
      </w:r>
    </w:p>
    <w:p w:rsidR="006B5AF7" w:rsidRDefault="006B5AF7">
      <w:pPr>
        <w:rPr>
          <w:sz w:val="18"/>
          <w:szCs w:val="18"/>
          <w:lang w:eastAsia="ja-JP"/>
        </w:rPr>
      </w:pPr>
    </w:p>
    <w:p w:rsidR="006B5AF7" w:rsidRDefault="006B5AF7">
      <w:pPr>
        <w:rPr>
          <w:lang w:eastAsia="ja-JP"/>
        </w:rPr>
      </w:pPr>
      <w:r w:rsidRPr="006B5AF7">
        <w:rPr>
          <w:rFonts w:hint="eastAsia"/>
          <w:lang w:eastAsia="ja-JP"/>
        </w:rPr>
        <w:t>＜</w:t>
      </w:r>
      <w:r>
        <w:rPr>
          <w:rFonts w:hint="eastAsia"/>
          <w:lang w:eastAsia="ja-JP"/>
        </w:rPr>
        <w:t>今回の</w:t>
      </w:r>
      <w:r w:rsidRPr="006B5AF7">
        <w:rPr>
          <w:rFonts w:hint="eastAsia"/>
          <w:lang w:eastAsia="ja-JP"/>
        </w:rPr>
        <w:t>ボランティア隊稼働体制＞</w:t>
      </w:r>
    </w:p>
    <w:p w:rsidR="006B5AF7" w:rsidRDefault="00C553F3">
      <w:pPr>
        <w:rPr>
          <w:lang w:eastAsia="ja-JP"/>
        </w:rPr>
      </w:pPr>
      <w:r>
        <w:rPr>
          <w:rFonts w:hint="eastAsia"/>
          <w:lang w:eastAsia="ja-JP"/>
        </w:rPr>
        <w:t>県社協</w:t>
      </w:r>
      <w:r w:rsidR="005D6CF9">
        <w:rPr>
          <w:rFonts w:hint="eastAsia"/>
          <w:lang w:eastAsia="ja-JP"/>
        </w:rPr>
        <w:t>（今中</w:t>
      </w:r>
      <w:r w:rsidR="00D21666">
        <w:rPr>
          <w:rFonts w:hint="eastAsia"/>
          <w:lang w:eastAsia="ja-JP"/>
        </w:rPr>
        <w:t>隊長</w:t>
      </w:r>
      <w:r w:rsidR="005D6CF9">
        <w:rPr>
          <w:rFonts w:hint="eastAsia"/>
          <w:lang w:eastAsia="ja-JP"/>
        </w:rPr>
        <w:t>、西川さん）</w:t>
      </w:r>
      <w:r>
        <w:rPr>
          <w:rFonts w:hint="eastAsia"/>
          <w:lang w:eastAsia="ja-JP"/>
        </w:rPr>
        <w:t>総取り纏めの下、参加</w:t>
      </w:r>
      <w:r>
        <w:rPr>
          <w:rFonts w:hint="eastAsia"/>
          <w:lang w:eastAsia="ja-JP"/>
        </w:rPr>
        <w:t>20</w:t>
      </w:r>
      <w:r>
        <w:rPr>
          <w:rFonts w:hint="eastAsia"/>
          <w:lang w:eastAsia="ja-JP"/>
        </w:rPr>
        <w:t>名を各</w:t>
      </w:r>
      <w:r>
        <w:rPr>
          <w:rFonts w:hint="eastAsia"/>
          <w:lang w:eastAsia="ja-JP"/>
        </w:rPr>
        <w:t>5</w:t>
      </w:r>
      <w:r>
        <w:rPr>
          <w:rFonts w:hint="eastAsia"/>
          <w:lang w:eastAsia="ja-JP"/>
        </w:rPr>
        <w:t>名の</w:t>
      </w:r>
      <w:r>
        <w:rPr>
          <w:rFonts w:hint="eastAsia"/>
          <w:lang w:eastAsia="ja-JP"/>
        </w:rPr>
        <w:t>4</w:t>
      </w:r>
      <w:r>
        <w:rPr>
          <w:rFonts w:hint="eastAsia"/>
          <w:lang w:eastAsia="ja-JP"/>
        </w:rPr>
        <w:t>班に分け、</w:t>
      </w:r>
      <w:r>
        <w:rPr>
          <w:rFonts w:hint="eastAsia"/>
          <w:lang w:eastAsia="ja-JP"/>
        </w:rPr>
        <w:t>1</w:t>
      </w:r>
      <w:r>
        <w:rPr>
          <w:rFonts w:hint="eastAsia"/>
          <w:lang w:eastAsia="ja-JP"/>
        </w:rPr>
        <w:t>名を班リーダー、</w:t>
      </w:r>
      <w:r>
        <w:rPr>
          <w:rFonts w:hint="eastAsia"/>
          <w:lang w:eastAsia="ja-JP"/>
        </w:rPr>
        <w:t>1</w:t>
      </w:r>
      <w:r>
        <w:rPr>
          <w:rFonts w:hint="eastAsia"/>
          <w:lang w:eastAsia="ja-JP"/>
        </w:rPr>
        <w:t>名をドライバーに設定、班単位で現地調達のレンタカーを使い活動。</w:t>
      </w:r>
    </w:p>
    <w:p w:rsidR="00C553F3" w:rsidRDefault="0084149E" w:rsidP="0084149E">
      <w:pPr>
        <w:jc w:val="center"/>
        <w:rPr>
          <w:lang w:eastAsia="ja-JP"/>
        </w:rPr>
      </w:pPr>
      <w:r>
        <w:rPr>
          <w:rFonts w:hint="eastAsia"/>
          <w:noProof/>
          <w:lang w:eastAsia="ja-JP" w:bidi="ar-SA"/>
        </w:rPr>
        <w:drawing>
          <wp:inline distT="0" distB="0" distL="0" distR="0">
            <wp:extent cx="3798570" cy="2566017"/>
            <wp:effectExtent l="19050" t="0" r="0" b="0"/>
            <wp:docPr id="1" name="図 0" descr="稼働体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稼働体制.JPG"/>
                    <pic:cNvPicPr/>
                  </pic:nvPicPr>
                  <pic:blipFill>
                    <a:blip r:embed="rId9" cstate="print"/>
                    <a:stretch>
                      <a:fillRect/>
                    </a:stretch>
                  </pic:blipFill>
                  <pic:spPr>
                    <a:xfrm>
                      <a:off x="0" y="0"/>
                      <a:ext cx="3798570" cy="2566017"/>
                    </a:xfrm>
                    <a:prstGeom prst="rect">
                      <a:avLst/>
                    </a:prstGeom>
                  </pic:spPr>
                </pic:pic>
              </a:graphicData>
            </a:graphic>
          </wp:inline>
        </w:drawing>
      </w:r>
    </w:p>
    <w:p w:rsidR="00C553F3" w:rsidRDefault="0084149E">
      <w:pPr>
        <w:rPr>
          <w:lang w:eastAsia="ja-JP"/>
        </w:rPr>
      </w:pPr>
      <w:r>
        <w:rPr>
          <w:rFonts w:hint="eastAsia"/>
          <w:lang w:eastAsia="ja-JP"/>
        </w:rPr>
        <w:t>加藤防災士は</w:t>
      </w:r>
      <w:r>
        <w:rPr>
          <w:rFonts w:hint="eastAsia"/>
          <w:lang w:eastAsia="ja-JP"/>
        </w:rPr>
        <w:t>4</w:t>
      </w:r>
      <w:r>
        <w:rPr>
          <w:rFonts w:hint="eastAsia"/>
          <w:lang w:eastAsia="ja-JP"/>
        </w:rPr>
        <w:t>班リーダー、漆戸は</w:t>
      </w:r>
      <w:r>
        <w:rPr>
          <w:rFonts w:hint="eastAsia"/>
          <w:lang w:eastAsia="ja-JP"/>
        </w:rPr>
        <w:t>4</w:t>
      </w:r>
      <w:r>
        <w:rPr>
          <w:rFonts w:hint="eastAsia"/>
          <w:lang w:eastAsia="ja-JP"/>
        </w:rPr>
        <w:t>班ドライバーの役目を担いました。</w:t>
      </w:r>
    </w:p>
    <w:p w:rsidR="0084149E" w:rsidRDefault="0084149E">
      <w:pPr>
        <w:rPr>
          <w:lang w:eastAsia="ja-JP"/>
        </w:rPr>
      </w:pPr>
    </w:p>
    <w:p w:rsidR="0084149E" w:rsidRDefault="0084149E">
      <w:pPr>
        <w:rPr>
          <w:lang w:eastAsia="ja-JP"/>
        </w:rPr>
      </w:pPr>
      <w:r>
        <w:rPr>
          <w:rFonts w:hint="eastAsia"/>
          <w:lang w:eastAsia="ja-JP"/>
        </w:rPr>
        <w:t>＜</w:t>
      </w:r>
      <w:r w:rsidR="00DD1FFF">
        <w:rPr>
          <w:rFonts w:hint="eastAsia"/>
          <w:lang w:eastAsia="ja-JP"/>
        </w:rPr>
        <w:t>日報</w:t>
      </w:r>
      <w:r>
        <w:rPr>
          <w:rFonts w:hint="eastAsia"/>
          <w:lang w:eastAsia="ja-JP"/>
        </w:rPr>
        <w:t>＞</w:t>
      </w:r>
    </w:p>
    <w:p w:rsidR="0084149E" w:rsidRDefault="0084149E">
      <w:pPr>
        <w:rPr>
          <w:lang w:eastAsia="ja-JP"/>
        </w:rPr>
      </w:pPr>
      <w:r>
        <w:rPr>
          <w:rFonts w:hint="eastAsia"/>
          <w:lang w:eastAsia="ja-JP"/>
        </w:rPr>
        <w:t>5</w:t>
      </w:r>
      <w:r>
        <w:rPr>
          <w:rFonts w:hint="eastAsia"/>
          <w:lang w:eastAsia="ja-JP"/>
        </w:rPr>
        <w:t>月</w:t>
      </w:r>
      <w:r>
        <w:rPr>
          <w:rFonts w:hint="eastAsia"/>
          <w:lang w:eastAsia="ja-JP"/>
        </w:rPr>
        <w:t>19</w:t>
      </w:r>
      <w:r>
        <w:rPr>
          <w:rFonts w:hint="eastAsia"/>
          <w:lang w:eastAsia="ja-JP"/>
        </w:rPr>
        <w:t>日（木）</w:t>
      </w:r>
    </w:p>
    <w:p w:rsidR="0084149E" w:rsidRDefault="00DD1FFF" w:rsidP="00DD1FFF">
      <w:pPr>
        <w:pStyle w:val="aa"/>
        <w:numPr>
          <w:ilvl w:val="0"/>
          <w:numId w:val="1"/>
        </w:numPr>
        <w:rPr>
          <w:lang w:eastAsia="ja-JP"/>
        </w:rPr>
      </w:pPr>
      <w:r>
        <w:rPr>
          <w:rFonts w:hint="eastAsia"/>
          <w:lang w:eastAsia="ja-JP"/>
        </w:rPr>
        <w:t>前日に出発した夜行バスでしたが、熊本までは予定通り着いたものの、高速を降りてから大渋滞に巻き込まれ、現地災害</w:t>
      </w:r>
      <w:r>
        <w:rPr>
          <w:rFonts w:hint="eastAsia"/>
          <w:lang w:eastAsia="ja-JP"/>
        </w:rPr>
        <w:t>VC</w:t>
      </w:r>
      <w:r>
        <w:rPr>
          <w:rFonts w:hint="eastAsia"/>
          <w:lang w:eastAsia="ja-JP"/>
        </w:rPr>
        <w:t>山西サテライトに到着したのは、午前</w:t>
      </w:r>
      <w:r>
        <w:rPr>
          <w:rFonts w:hint="eastAsia"/>
          <w:lang w:eastAsia="ja-JP"/>
        </w:rPr>
        <w:t>10</w:t>
      </w:r>
      <w:r>
        <w:rPr>
          <w:rFonts w:hint="eastAsia"/>
          <w:lang w:eastAsia="ja-JP"/>
        </w:rPr>
        <w:t>時頃。</w:t>
      </w:r>
    </w:p>
    <w:p w:rsidR="00DD1FFF" w:rsidRDefault="007531DF" w:rsidP="00DD1FFF">
      <w:pPr>
        <w:pStyle w:val="aa"/>
        <w:numPr>
          <w:ilvl w:val="0"/>
          <w:numId w:val="1"/>
        </w:numPr>
        <w:rPr>
          <w:lang w:eastAsia="ja-JP"/>
        </w:rPr>
      </w:pPr>
      <w:r>
        <w:rPr>
          <w:rFonts w:hint="eastAsia"/>
          <w:lang w:eastAsia="ja-JP"/>
        </w:rPr>
        <w:t>4</w:t>
      </w:r>
      <w:r>
        <w:rPr>
          <w:rFonts w:hint="eastAsia"/>
          <w:lang w:eastAsia="ja-JP"/>
        </w:rPr>
        <w:t>班</w:t>
      </w:r>
      <w:r>
        <w:rPr>
          <w:rFonts w:hint="eastAsia"/>
          <w:lang w:eastAsia="ja-JP"/>
        </w:rPr>
        <w:t>20</w:t>
      </w:r>
      <w:r>
        <w:rPr>
          <w:rFonts w:hint="eastAsia"/>
          <w:lang w:eastAsia="ja-JP"/>
        </w:rPr>
        <w:t>名全員が、西原村桑鶴地区にある民家に隣接する納屋（解体済）の木材、瓦礫等の撤去</w:t>
      </w:r>
      <w:r w:rsidR="00966A9A">
        <w:rPr>
          <w:rFonts w:hint="eastAsia"/>
          <w:lang w:eastAsia="ja-JP"/>
        </w:rPr>
        <w:t>、を</w:t>
      </w:r>
      <w:r>
        <w:rPr>
          <w:rFonts w:hint="eastAsia"/>
          <w:lang w:eastAsia="ja-JP"/>
        </w:rPr>
        <w:t>割り当てられる。</w:t>
      </w:r>
    </w:p>
    <w:p w:rsidR="007531DF" w:rsidRDefault="007531DF" w:rsidP="00DD1FFF">
      <w:pPr>
        <w:pStyle w:val="aa"/>
        <w:numPr>
          <w:ilvl w:val="0"/>
          <w:numId w:val="1"/>
        </w:numPr>
        <w:rPr>
          <w:lang w:eastAsia="ja-JP"/>
        </w:rPr>
      </w:pPr>
      <w:r>
        <w:rPr>
          <w:rFonts w:hint="eastAsia"/>
          <w:lang w:eastAsia="ja-JP"/>
        </w:rPr>
        <w:t>木材を中心に、トタン、コンクリート瓦、金属類、などを分別して、軽トラ・</w:t>
      </w:r>
      <w:r>
        <w:rPr>
          <w:rFonts w:hint="eastAsia"/>
          <w:lang w:eastAsia="ja-JP"/>
        </w:rPr>
        <w:t>2</w:t>
      </w:r>
      <w:r>
        <w:rPr>
          <w:rFonts w:hint="eastAsia"/>
          <w:lang w:eastAsia="ja-JP"/>
        </w:rPr>
        <w:t>トントラックに積み込む作業を午後</w:t>
      </w:r>
      <w:r>
        <w:rPr>
          <w:rFonts w:hint="eastAsia"/>
          <w:lang w:eastAsia="ja-JP"/>
        </w:rPr>
        <w:t>3</w:t>
      </w:r>
      <w:r>
        <w:rPr>
          <w:rFonts w:hint="eastAsia"/>
          <w:lang w:eastAsia="ja-JP"/>
        </w:rPr>
        <w:t>時まで行う。（西原村は、ゴミの分別に厳しい自治体とのことでした。言い換えれば資源のリサイクルをしっかり行っている自治体とも言えます）</w:t>
      </w:r>
    </w:p>
    <w:p w:rsidR="00966A9A" w:rsidRDefault="00966A9A" w:rsidP="00966A9A">
      <w:pPr>
        <w:jc w:val="center"/>
        <w:rPr>
          <w:lang w:eastAsia="ja-JP"/>
        </w:rPr>
      </w:pPr>
      <w:r>
        <w:rPr>
          <w:rFonts w:hint="eastAsia"/>
          <w:noProof/>
          <w:lang w:eastAsia="ja-JP" w:bidi="ar-SA"/>
        </w:rPr>
        <w:drawing>
          <wp:inline distT="0" distB="0" distL="0" distR="0">
            <wp:extent cx="2846070" cy="2134553"/>
            <wp:effectExtent l="19050" t="0" r="0" b="0"/>
            <wp:docPr id="3" name="図 2" descr="P_20160519_14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19_140108.jpg"/>
                    <pic:cNvPicPr/>
                  </pic:nvPicPr>
                  <pic:blipFill>
                    <a:blip r:embed="rId10" cstate="print"/>
                    <a:stretch>
                      <a:fillRect/>
                    </a:stretch>
                  </pic:blipFill>
                  <pic:spPr>
                    <a:xfrm>
                      <a:off x="0" y="0"/>
                      <a:ext cx="2851645" cy="2138734"/>
                    </a:xfrm>
                    <a:prstGeom prst="rect">
                      <a:avLst/>
                    </a:prstGeom>
                  </pic:spPr>
                </pic:pic>
              </a:graphicData>
            </a:graphic>
          </wp:inline>
        </w:drawing>
      </w:r>
    </w:p>
    <w:p w:rsidR="005D5BFB" w:rsidRDefault="005D5BFB" w:rsidP="005D5BFB">
      <w:pPr>
        <w:spacing w:line="240" w:lineRule="exact"/>
        <w:jc w:val="center"/>
        <w:rPr>
          <w:lang w:eastAsia="ja-JP"/>
        </w:rPr>
      </w:pPr>
      <w:r>
        <w:rPr>
          <w:rFonts w:hint="eastAsia"/>
          <w:lang w:eastAsia="ja-JP"/>
        </w:rPr>
        <w:t>（積み込みの様子）</w:t>
      </w:r>
    </w:p>
    <w:p w:rsidR="005D5BFB" w:rsidRDefault="00966A9A" w:rsidP="005D5BFB">
      <w:pPr>
        <w:pStyle w:val="aa"/>
        <w:numPr>
          <w:ilvl w:val="0"/>
          <w:numId w:val="1"/>
        </w:numPr>
        <w:rPr>
          <w:lang w:eastAsia="ja-JP"/>
        </w:rPr>
      </w:pPr>
      <w:r>
        <w:rPr>
          <w:rFonts w:hint="eastAsia"/>
          <w:lang w:eastAsia="ja-JP"/>
        </w:rPr>
        <w:t>当日、</w:t>
      </w:r>
      <w:r w:rsidR="005D5BFB">
        <w:rPr>
          <w:rFonts w:hint="eastAsia"/>
          <w:lang w:eastAsia="ja-JP"/>
        </w:rPr>
        <w:t>ボランティアが行うべき</w:t>
      </w:r>
      <w:r>
        <w:rPr>
          <w:rFonts w:hint="eastAsia"/>
          <w:lang w:eastAsia="ja-JP"/>
        </w:rPr>
        <w:t>分別作業は完了したものの、運搬車両の回転が間に合わず、対象依頼案件の</w:t>
      </w:r>
      <w:r w:rsidR="005D5BFB">
        <w:rPr>
          <w:rFonts w:hint="eastAsia"/>
          <w:lang w:eastAsia="ja-JP"/>
        </w:rPr>
        <w:t>全作業は一部積み込み・運搬を残したので、後のボランティアにバトンタッチする形となりました。</w:t>
      </w:r>
    </w:p>
    <w:p w:rsidR="00D3719D" w:rsidRDefault="00D3719D" w:rsidP="00D3719D">
      <w:pPr>
        <w:pStyle w:val="aa"/>
        <w:ind w:left="420"/>
        <w:rPr>
          <w:lang w:eastAsia="ja-JP"/>
        </w:rPr>
      </w:pPr>
    </w:p>
    <w:p w:rsidR="00DD1FFF" w:rsidRDefault="005D5BFB">
      <w:pPr>
        <w:rPr>
          <w:lang w:eastAsia="ja-JP"/>
        </w:rPr>
      </w:pPr>
      <w:r>
        <w:rPr>
          <w:rFonts w:hint="eastAsia"/>
          <w:lang w:eastAsia="ja-JP"/>
        </w:rPr>
        <w:t>5</w:t>
      </w:r>
      <w:r>
        <w:rPr>
          <w:rFonts w:hint="eastAsia"/>
          <w:lang w:eastAsia="ja-JP"/>
        </w:rPr>
        <w:t>月</w:t>
      </w:r>
      <w:r>
        <w:rPr>
          <w:rFonts w:hint="eastAsia"/>
          <w:lang w:eastAsia="ja-JP"/>
        </w:rPr>
        <w:t>20</w:t>
      </w:r>
      <w:r>
        <w:rPr>
          <w:rFonts w:hint="eastAsia"/>
          <w:lang w:eastAsia="ja-JP"/>
        </w:rPr>
        <w:t>日（金）</w:t>
      </w:r>
    </w:p>
    <w:p w:rsidR="005D5BFB" w:rsidRDefault="005D5BFB" w:rsidP="005D5BFB">
      <w:pPr>
        <w:pStyle w:val="aa"/>
        <w:numPr>
          <w:ilvl w:val="0"/>
          <w:numId w:val="1"/>
        </w:numPr>
        <w:rPr>
          <w:lang w:eastAsia="ja-JP"/>
        </w:rPr>
      </w:pPr>
      <w:r>
        <w:rPr>
          <w:rFonts w:hint="eastAsia"/>
          <w:lang w:eastAsia="ja-JP"/>
        </w:rPr>
        <w:t>午前</w:t>
      </w:r>
      <w:r>
        <w:rPr>
          <w:rFonts w:hint="eastAsia"/>
          <w:lang w:eastAsia="ja-JP"/>
        </w:rPr>
        <w:t>8</w:t>
      </w:r>
      <w:r>
        <w:rPr>
          <w:rFonts w:hint="eastAsia"/>
          <w:lang w:eastAsia="ja-JP"/>
        </w:rPr>
        <w:t>時過ぎに災害</w:t>
      </w:r>
      <w:r>
        <w:rPr>
          <w:rFonts w:hint="eastAsia"/>
          <w:lang w:eastAsia="ja-JP"/>
        </w:rPr>
        <w:t>VC</w:t>
      </w:r>
      <w:r>
        <w:rPr>
          <w:rFonts w:hint="eastAsia"/>
          <w:lang w:eastAsia="ja-JP"/>
        </w:rPr>
        <w:t>高遊</w:t>
      </w:r>
      <w:r w:rsidRPr="005D5BFB">
        <w:rPr>
          <w:rFonts w:hint="eastAsia"/>
          <w:sz w:val="16"/>
          <w:szCs w:val="16"/>
          <w:lang w:eastAsia="ja-JP"/>
        </w:rPr>
        <w:t>（たかゆう）</w:t>
      </w:r>
      <w:r>
        <w:rPr>
          <w:rFonts w:hint="eastAsia"/>
          <w:lang w:eastAsia="ja-JP"/>
        </w:rPr>
        <w:t>サテライトに到着。</w:t>
      </w:r>
      <w:r w:rsidR="000146A9">
        <w:rPr>
          <w:rFonts w:hint="eastAsia"/>
          <w:lang w:eastAsia="ja-JP"/>
        </w:rPr>
        <w:t>女性</w:t>
      </w:r>
      <w:r w:rsidR="000146A9">
        <w:rPr>
          <w:rFonts w:hint="eastAsia"/>
          <w:lang w:eastAsia="ja-JP"/>
        </w:rPr>
        <w:t>3</w:t>
      </w:r>
      <w:r w:rsidR="000146A9">
        <w:rPr>
          <w:rFonts w:hint="eastAsia"/>
          <w:lang w:eastAsia="ja-JP"/>
        </w:rPr>
        <w:t>名の選抜隊が編成され、また当初の班編成は緩く維持されながらもその他の混合</w:t>
      </w:r>
      <w:r w:rsidR="000146A9">
        <w:rPr>
          <w:rFonts w:hint="eastAsia"/>
          <w:lang w:eastAsia="ja-JP"/>
        </w:rPr>
        <w:t>2</w:t>
      </w:r>
      <w:r w:rsidR="000146A9">
        <w:rPr>
          <w:rFonts w:hint="eastAsia"/>
          <w:lang w:eastAsia="ja-JP"/>
        </w:rPr>
        <w:t>グループ（計</w:t>
      </w:r>
      <w:r w:rsidR="000146A9">
        <w:rPr>
          <w:rFonts w:hint="eastAsia"/>
          <w:lang w:eastAsia="ja-JP"/>
        </w:rPr>
        <w:t>3</w:t>
      </w:r>
      <w:r w:rsidR="000146A9">
        <w:rPr>
          <w:rFonts w:hint="eastAsia"/>
          <w:lang w:eastAsia="ja-JP"/>
        </w:rPr>
        <w:t>グループ）に再編成され、それぞれが現場に向かう。</w:t>
      </w:r>
      <w:r w:rsidR="000146A9" w:rsidRPr="000146A9">
        <w:rPr>
          <w:rFonts w:hint="eastAsia"/>
          <w:sz w:val="18"/>
          <w:szCs w:val="18"/>
          <w:lang w:eastAsia="ja-JP"/>
        </w:rPr>
        <w:t>（以後報告は、漆戸が所属していたグループの行動となります）</w:t>
      </w:r>
    </w:p>
    <w:p w:rsidR="000146A9" w:rsidRDefault="000146A9" w:rsidP="005D5BFB">
      <w:pPr>
        <w:pStyle w:val="aa"/>
        <w:numPr>
          <w:ilvl w:val="0"/>
          <w:numId w:val="1"/>
        </w:numPr>
        <w:rPr>
          <w:lang w:eastAsia="ja-JP"/>
        </w:rPr>
      </w:pPr>
      <w:r>
        <w:rPr>
          <w:rFonts w:hint="eastAsia"/>
          <w:lang w:eastAsia="ja-JP"/>
        </w:rPr>
        <w:t>1</w:t>
      </w:r>
      <w:r>
        <w:rPr>
          <w:rFonts w:hint="eastAsia"/>
          <w:lang w:eastAsia="ja-JP"/>
        </w:rPr>
        <w:t>件目、家屋から落下・損壊した大量の瓦・ガラスを拾い集め、搬出、運搬車両に積み込む作業を実施。</w:t>
      </w:r>
    </w:p>
    <w:p w:rsidR="000146A9" w:rsidRDefault="000146A9" w:rsidP="005D5BFB">
      <w:pPr>
        <w:pStyle w:val="aa"/>
        <w:numPr>
          <w:ilvl w:val="0"/>
          <w:numId w:val="1"/>
        </w:numPr>
        <w:rPr>
          <w:lang w:eastAsia="ja-JP"/>
        </w:rPr>
      </w:pPr>
      <w:r>
        <w:rPr>
          <w:rFonts w:hint="eastAsia"/>
          <w:lang w:eastAsia="ja-JP"/>
        </w:rPr>
        <w:t>2</w:t>
      </w:r>
      <w:r>
        <w:rPr>
          <w:rFonts w:hint="eastAsia"/>
          <w:lang w:eastAsia="ja-JP"/>
        </w:rPr>
        <w:t>件目、瓦、石膏ボード、</w:t>
      </w:r>
      <w:r w:rsidR="00390447">
        <w:rPr>
          <w:rFonts w:hint="eastAsia"/>
          <w:lang w:eastAsia="ja-JP"/>
        </w:rPr>
        <w:t>サッシ、家具等の</w:t>
      </w:r>
      <w:r w:rsidR="00D21666">
        <w:rPr>
          <w:rFonts w:hint="eastAsia"/>
          <w:lang w:eastAsia="ja-JP"/>
        </w:rPr>
        <w:t>搬出</w:t>
      </w:r>
      <w:r w:rsidR="00390447">
        <w:rPr>
          <w:rFonts w:hint="eastAsia"/>
          <w:lang w:eastAsia="ja-JP"/>
        </w:rPr>
        <w:t>、積み込み作業を実施。</w:t>
      </w:r>
    </w:p>
    <w:p w:rsidR="00390447" w:rsidRDefault="00390447" w:rsidP="005D5BFB">
      <w:pPr>
        <w:pStyle w:val="aa"/>
        <w:numPr>
          <w:ilvl w:val="0"/>
          <w:numId w:val="1"/>
        </w:numPr>
        <w:rPr>
          <w:lang w:eastAsia="ja-JP"/>
        </w:rPr>
      </w:pPr>
      <w:r>
        <w:rPr>
          <w:rFonts w:hint="eastAsia"/>
          <w:lang w:eastAsia="ja-JP"/>
        </w:rPr>
        <w:t>3</w:t>
      </w:r>
      <w:r>
        <w:rPr>
          <w:rFonts w:hint="eastAsia"/>
          <w:lang w:eastAsia="ja-JP"/>
        </w:rPr>
        <w:t>件目、既に屋外に搬出された家財道具（廃棄分）の仕分け、搬出、積み込み作業を実施。</w:t>
      </w:r>
    </w:p>
    <w:p w:rsidR="00390447" w:rsidRDefault="00390447" w:rsidP="005D5BFB">
      <w:pPr>
        <w:pStyle w:val="aa"/>
        <w:numPr>
          <w:ilvl w:val="0"/>
          <w:numId w:val="1"/>
        </w:numPr>
        <w:rPr>
          <w:lang w:eastAsia="ja-JP"/>
        </w:rPr>
      </w:pPr>
      <w:r>
        <w:rPr>
          <w:rFonts w:hint="eastAsia"/>
          <w:lang w:eastAsia="ja-JP"/>
        </w:rPr>
        <w:t>昼食を挟み、</w:t>
      </w:r>
      <w:r>
        <w:rPr>
          <w:rFonts w:hint="eastAsia"/>
          <w:lang w:eastAsia="ja-JP"/>
        </w:rPr>
        <w:t>4</w:t>
      </w:r>
      <w:r>
        <w:rPr>
          <w:rFonts w:hint="eastAsia"/>
          <w:lang w:eastAsia="ja-JP"/>
        </w:rPr>
        <w:t>件目、落下・損壊した瓦の搬出。</w:t>
      </w:r>
    </w:p>
    <w:p w:rsidR="00390447" w:rsidRDefault="00390447" w:rsidP="005D5BFB">
      <w:pPr>
        <w:pStyle w:val="aa"/>
        <w:numPr>
          <w:ilvl w:val="0"/>
          <w:numId w:val="1"/>
        </w:numPr>
        <w:rPr>
          <w:lang w:eastAsia="ja-JP"/>
        </w:rPr>
      </w:pPr>
      <w:r>
        <w:rPr>
          <w:rFonts w:hint="eastAsia"/>
          <w:lang w:eastAsia="ja-JP"/>
        </w:rPr>
        <w:t>5</w:t>
      </w:r>
      <w:r>
        <w:rPr>
          <w:rFonts w:hint="eastAsia"/>
          <w:lang w:eastAsia="ja-JP"/>
        </w:rPr>
        <w:t>件目、</w:t>
      </w:r>
      <w:r w:rsidR="00D21666">
        <w:rPr>
          <w:rFonts w:hint="eastAsia"/>
          <w:lang w:eastAsia="ja-JP"/>
        </w:rPr>
        <w:t>落下・損壊した瓦の搬出、および</w:t>
      </w:r>
      <w:r>
        <w:rPr>
          <w:rFonts w:hint="eastAsia"/>
          <w:lang w:eastAsia="ja-JP"/>
        </w:rPr>
        <w:t>サッシのガラス破壊・分別作業実施。（金属とガラスを分別する作業）</w:t>
      </w:r>
    </w:p>
    <w:p w:rsidR="00390447" w:rsidRDefault="00D21666" w:rsidP="005D5BFB">
      <w:pPr>
        <w:pStyle w:val="aa"/>
        <w:numPr>
          <w:ilvl w:val="0"/>
          <w:numId w:val="1"/>
        </w:numPr>
        <w:rPr>
          <w:lang w:eastAsia="ja-JP"/>
        </w:rPr>
      </w:pPr>
      <w:r>
        <w:rPr>
          <w:rFonts w:hint="eastAsia"/>
          <w:lang w:eastAsia="ja-JP"/>
        </w:rPr>
        <w:t>続いて、</w:t>
      </w:r>
      <w:r w:rsidR="00390447">
        <w:rPr>
          <w:rFonts w:hint="eastAsia"/>
          <w:lang w:eastAsia="ja-JP"/>
        </w:rPr>
        <w:t>午前中に残となっていた</w:t>
      </w:r>
      <w:r w:rsidR="00390447">
        <w:rPr>
          <w:rFonts w:hint="eastAsia"/>
          <w:lang w:eastAsia="ja-JP"/>
        </w:rPr>
        <w:t>3</w:t>
      </w:r>
      <w:r w:rsidR="00390447">
        <w:rPr>
          <w:rFonts w:hint="eastAsia"/>
          <w:lang w:eastAsia="ja-JP"/>
        </w:rPr>
        <w:t>件目の作業継続し、午後</w:t>
      </w:r>
      <w:r w:rsidR="00390447">
        <w:rPr>
          <w:rFonts w:hint="eastAsia"/>
          <w:lang w:eastAsia="ja-JP"/>
        </w:rPr>
        <w:t>3</w:t>
      </w:r>
      <w:r w:rsidR="00390447">
        <w:rPr>
          <w:rFonts w:hint="eastAsia"/>
          <w:lang w:eastAsia="ja-JP"/>
        </w:rPr>
        <w:t>時をもって作業終了。</w:t>
      </w:r>
    </w:p>
    <w:p w:rsidR="00390447" w:rsidRDefault="00390447" w:rsidP="005D5BFB">
      <w:pPr>
        <w:pStyle w:val="aa"/>
        <w:numPr>
          <w:ilvl w:val="0"/>
          <w:numId w:val="1"/>
        </w:numPr>
        <w:rPr>
          <w:lang w:eastAsia="ja-JP"/>
        </w:rPr>
      </w:pPr>
      <w:r>
        <w:rPr>
          <w:rFonts w:hint="eastAsia"/>
          <w:lang w:eastAsia="ja-JP"/>
        </w:rPr>
        <w:t>作業を行った</w:t>
      </w:r>
      <w:r>
        <w:rPr>
          <w:rFonts w:hint="eastAsia"/>
          <w:lang w:eastAsia="ja-JP"/>
        </w:rPr>
        <w:t>5</w:t>
      </w:r>
      <w:r>
        <w:rPr>
          <w:rFonts w:hint="eastAsia"/>
          <w:lang w:eastAsia="ja-JP"/>
        </w:rPr>
        <w:t>件、いずれも家屋の全半壊状態であり、最早人が住める状態でなく、</w:t>
      </w:r>
      <w:r w:rsidR="00D21666">
        <w:rPr>
          <w:rFonts w:hint="eastAsia"/>
          <w:lang w:eastAsia="ja-JP"/>
        </w:rPr>
        <w:t>ひたすら片付け作業を行うというものでした。</w:t>
      </w:r>
    </w:p>
    <w:p w:rsidR="005A5BB7" w:rsidRDefault="005A5BB7" w:rsidP="005D5BFB">
      <w:pPr>
        <w:pStyle w:val="aa"/>
        <w:numPr>
          <w:ilvl w:val="0"/>
          <w:numId w:val="1"/>
        </w:numPr>
        <w:rPr>
          <w:lang w:eastAsia="ja-JP"/>
        </w:rPr>
      </w:pPr>
      <w:r>
        <w:rPr>
          <w:rFonts w:hint="eastAsia"/>
          <w:lang w:eastAsia="ja-JP"/>
        </w:rPr>
        <w:t>他地域（外国人の方も数名来られていました）から参加したボランティアも大勢おり、特に</w:t>
      </w:r>
      <w:r>
        <w:rPr>
          <w:rFonts w:hint="eastAsia"/>
          <w:lang w:eastAsia="ja-JP"/>
        </w:rPr>
        <w:t>2</w:t>
      </w:r>
      <w:r>
        <w:rPr>
          <w:rFonts w:hint="eastAsia"/>
          <w:lang w:eastAsia="ja-JP"/>
        </w:rPr>
        <w:t>日目は他地域ボランティアと協同して作業を行いました。</w:t>
      </w:r>
    </w:p>
    <w:p w:rsidR="00D3719D" w:rsidRDefault="00D3719D" w:rsidP="00D3719D">
      <w:pPr>
        <w:rPr>
          <w:lang w:eastAsia="ja-JP"/>
        </w:rPr>
      </w:pPr>
    </w:p>
    <w:p w:rsidR="00D3719D" w:rsidRDefault="00D3719D" w:rsidP="00D3719D">
      <w:pPr>
        <w:rPr>
          <w:lang w:eastAsia="ja-JP"/>
        </w:rPr>
      </w:pPr>
    </w:p>
    <w:p w:rsidR="00D21666" w:rsidRDefault="00D21666" w:rsidP="00390447">
      <w:pPr>
        <w:rPr>
          <w:lang w:eastAsia="ja-JP"/>
        </w:rPr>
      </w:pPr>
      <w:r>
        <w:rPr>
          <w:rFonts w:hint="eastAsia"/>
          <w:lang w:eastAsia="ja-JP"/>
        </w:rPr>
        <w:t>＜所感＞</w:t>
      </w:r>
    </w:p>
    <w:p w:rsidR="00D21666" w:rsidRDefault="00D21666" w:rsidP="00D3719D">
      <w:pPr>
        <w:spacing w:line="240" w:lineRule="exact"/>
        <w:rPr>
          <w:lang w:eastAsia="ja-JP"/>
        </w:rPr>
      </w:pPr>
      <w:r>
        <w:rPr>
          <w:rFonts w:hint="eastAsia"/>
          <w:lang w:eastAsia="ja-JP"/>
        </w:rPr>
        <w:t>私自身は、</w:t>
      </w:r>
      <w:r>
        <w:rPr>
          <w:rFonts w:hint="eastAsia"/>
          <w:lang w:eastAsia="ja-JP"/>
        </w:rPr>
        <w:t>2014</w:t>
      </w:r>
      <w:r>
        <w:rPr>
          <w:rFonts w:hint="eastAsia"/>
          <w:lang w:eastAsia="ja-JP"/>
        </w:rPr>
        <w:t>年</w:t>
      </w:r>
      <w:r>
        <w:rPr>
          <w:rFonts w:hint="eastAsia"/>
          <w:lang w:eastAsia="ja-JP"/>
        </w:rPr>
        <w:t>9</w:t>
      </w:r>
      <w:r>
        <w:rPr>
          <w:rFonts w:hint="eastAsia"/>
          <w:lang w:eastAsia="ja-JP"/>
        </w:rPr>
        <w:t>月の広島土砂災害ボランティアに続く</w:t>
      </w:r>
      <w:r>
        <w:rPr>
          <w:rFonts w:hint="eastAsia"/>
          <w:lang w:eastAsia="ja-JP"/>
        </w:rPr>
        <w:t>2</w:t>
      </w:r>
      <w:r>
        <w:rPr>
          <w:rFonts w:hint="eastAsia"/>
          <w:lang w:eastAsia="ja-JP"/>
        </w:rPr>
        <w:t>回目となるボランティア参加でした。</w:t>
      </w:r>
      <w:r w:rsidR="005A5BB7">
        <w:rPr>
          <w:rFonts w:hint="eastAsia"/>
          <w:lang w:eastAsia="ja-JP"/>
        </w:rPr>
        <w:t>20</w:t>
      </w:r>
      <w:r w:rsidR="005A5BB7">
        <w:rPr>
          <w:rFonts w:hint="eastAsia"/>
          <w:lang w:eastAsia="ja-JP"/>
        </w:rPr>
        <w:t>名のボランティアが丸々</w:t>
      </w:r>
      <w:r w:rsidR="005A5BB7">
        <w:rPr>
          <w:rFonts w:hint="eastAsia"/>
          <w:lang w:eastAsia="ja-JP"/>
        </w:rPr>
        <w:t>2</w:t>
      </w:r>
      <w:r w:rsidR="005A5BB7">
        <w:rPr>
          <w:rFonts w:hint="eastAsia"/>
          <w:lang w:eastAsia="ja-JP"/>
        </w:rPr>
        <w:t>日間作業を行っても、地震被害のその</w:t>
      </w:r>
      <w:r w:rsidR="00E5569E">
        <w:rPr>
          <w:rFonts w:hint="eastAsia"/>
          <w:lang w:eastAsia="ja-JP"/>
        </w:rPr>
        <w:t>甚大さ</w:t>
      </w:r>
      <w:r w:rsidR="005A5BB7">
        <w:rPr>
          <w:rFonts w:hint="eastAsia"/>
          <w:lang w:eastAsia="ja-JP"/>
        </w:rPr>
        <w:t>に対しては微力であり、達成感を得るのは中々難しいものと思いました。</w:t>
      </w:r>
    </w:p>
    <w:p w:rsidR="00E5569E" w:rsidRDefault="00E5569E" w:rsidP="00D3719D">
      <w:pPr>
        <w:spacing w:line="240" w:lineRule="exact"/>
        <w:rPr>
          <w:lang w:eastAsia="ja-JP"/>
        </w:rPr>
      </w:pPr>
      <w:r>
        <w:rPr>
          <w:rFonts w:hint="eastAsia"/>
          <w:lang w:eastAsia="ja-JP"/>
        </w:rPr>
        <w:t>被災された方と話をする機会がありましたが、地震後</w:t>
      </w:r>
      <w:r>
        <w:rPr>
          <w:rFonts w:hint="eastAsia"/>
          <w:lang w:eastAsia="ja-JP"/>
        </w:rPr>
        <w:t>1</w:t>
      </w:r>
      <w:r>
        <w:rPr>
          <w:rFonts w:hint="eastAsia"/>
          <w:lang w:eastAsia="ja-JP"/>
        </w:rPr>
        <w:t>か月以上経過していることもあり、いずれも落ち着いており、悲観に暮れるという感じは全くありませんでした。また遠く奈良から来ていることに感謝</w:t>
      </w:r>
      <w:r w:rsidR="001F3097">
        <w:rPr>
          <w:rFonts w:hint="eastAsia"/>
          <w:lang w:eastAsia="ja-JP"/>
        </w:rPr>
        <w:t>の意</w:t>
      </w:r>
      <w:r>
        <w:rPr>
          <w:rFonts w:hint="eastAsia"/>
          <w:lang w:eastAsia="ja-JP"/>
        </w:rPr>
        <w:t>を示す方が多かったです。</w:t>
      </w:r>
    </w:p>
    <w:p w:rsidR="005A5BB7" w:rsidRDefault="00E5569E" w:rsidP="00D3719D">
      <w:pPr>
        <w:spacing w:line="240" w:lineRule="exact"/>
        <w:rPr>
          <w:lang w:eastAsia="ja-JP"/>
        </w:rPr>
      </w:pPr>
      <w:r>
        <w:rPr>
          <w:rFonts w:hint="eastAsia"/>
          <w:lang w:eastAsia="ja-JP"/>
        </w:rPr>
        <w:t>県社協では、のべ</w:t>
      </w:r>
      <w:r>
        <w:rPr>
          <w:rFonts w:hint="eastAsia"/>
          <w:lang w:eastAsia="ja-JP"/>
        </w:rPr>
        <w:t>17</w:t>
      </w:r>
      <w:r>
        <w:rPr>
          <w:rFonts w:hint="eastAsia"/>
          <w:lang w:eastAsia="ja-JP"/>
        </w:rPr>
        <w:t>名の滞在型派遣で現地ボランティアセンターを継続支援しているとのことでしたが、こういった災害ボランティアは</w:t>
      </w:r>
      <w:r>
        <w:rPr>
          <w:rFonts w:hint="eastAsia"/>
          <w:lang w:eastAsia="ja-JP"/>
        </w:rPr>
        <w:t>1</w:t>
      </w:r>
      <w:r>
        <w:rPr>
          <w:rFonts w:hint="eastAsia"/>
          <w:lang w:eastAsia="ja-JP"/>
        </w:rPr>
        <w:t>回で自己満足せず、継続して行っていくことが大切と感じました。次の機会があれば、また参加したいと考えています。</w:t>
      </w:r>
    </w:p>
    <w:p w:rsidR="00E5569E" w:rsidRDefault="00E5569E" w:rsidP="000B5C6C">
      <w:pPr>
        <w:pStyle w:val="af5"/>
        <w:ind w:right="440"/>
      </w:pPr>
    </w:p>
    <w:p w:rsidR="000B5C6C" w:rsidRDefault="000B5C6C" w:rsidP="000B5C6C">
      <w:pPr>
        <w:rPr>
          <w:lang w:eastAsia="ja-JP"/>
        </w:rPr>
      </w:pPr>
      <w:r>
        <w:rPr>
          <w:rFonts w:hint="eastAsia"/>
          <w:lang w:eastAsia="ja-JP"/>
        </w:rPr>
        <w:t>＜</w:t>
      </w:r>
      <w:r w:rsidR="001F3097">
        <w:rPr>
          <w:rFonts w:hint="eastAsia"/>
          <w:lang w:eastAsia="ja-JP"/>
        </w:rPr>
        <w:t>関連</w:t>
      </w:r>
      <w:r>
        <w:rPr>
          <w:rFonts w:hint="eastAsia"/>
          <w:lang w:eastAsia="ja-JP"/>
        </w:rPr>
        <w:t>写真＞</w:t>
      </w:r>
    </w:p>
    <w:p w:rsidR="000B5C6C" w:rsidRDefault="000B5C6C" w:rsidP="000B5C6C">
      <w:pPr>
        <w:rPr>
          <w:lang w:eastAsia="ja-JP"/>
        </w:rPr>
      </w:pPr>
      <w:r>
        <w:rPr>
          <w:rFonts w:hint="eastAsia"/>
          <w:lang w:eastAsia="ja-JP"/>
        </w:rPr>
        <w:t>災害</w:t>
      </w:r>
      <w:r>
        <w:rPr>
          <w:rFonts w:hint="eastAsia"/>
          <w:lang w:eastAsia="ja-JP"/>
        </w:rPr>
        <w:t>VC</w:t>
      </w:r>
      <w:r>
        <w:rPr>
          <w:rFonts w:hint="eastAsia"/>
          <w:lang w:eastAsia="ja-JP"/>
        </w:rPr>
        <w:t>山西サテライト</w:t>
      </w:r>
    </w:p>
    <w:p w:rsidR="000B5C6C" w:rsidRDefault="000B5C6C" w:rsidP="000B5C6C">
      <w:pPr>
        <w:rPr>
          <w:lang w:eastAsia="ja-JP"/>
        </w:rPr>
      </w:pPr>
      <w:r>
        <w:rPr>
          <w:rFonts w:hint="eastAsia"/>
          <w:noProof/>
          <w:lang w:eastAsia="ja-JP" w:bidi="ar-SA"/>
        </w:rPr>
        <w:drawing>
          <wp:inline distT="0" distB="0" distL="0" distR="0">
            <wp:extent cx="3196590" cy="2397443"/>
            <wp:effectExtent l="19050" t="0" r="3810" b="0"/>
            <wp:docPr id="5" name="図 4" descr="P_20160519_15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19_153204.jpg"/>
                    <pic:cNvPicPr/>
                  </pic:nvPicPr>
                  <pic:blipFill>
                    <a:blip r:embed="rId11" cstate="print"/>
                    <a:stretch>
                      <a:fillRect/>
                    </a:stretch>
                  </pic:blipFill>
                  <pic:spPr>
                    <a:xfrm>
                      <a:off x="0" y="0"/>
                      <a:ext cx="3204546" cy="2403410"/>
                    </a:xfrm>
                    <a:prstGeom prst="rect">
                      <a:avLst/>
                    </a:prstGeom>
                  </pic:spPr>
                </pic:pic>
              </a:graphicData>
            </a:graphic>
          </wp:inline>
        </w:drawing>
      </w:r>
    </w:p>
    <w:p w:rsidR="00E5569E" w:rsidRDefault="000B5C6C" w:rsidP="00390447">
      <w:pPr>
        <w:rPr>
          <w:lang w:eastAsia="ja-JP"/>
        </w:rPr>
      </w:pPr>
      <w:r>
        <w:rPr>
          <w:rFonts w:hint="eastAsia"/>
          <w:lang w:eastAsia="ja-JP"/>
        </w:rPr>
        <w:t>寄せ書き（山西サテライト）</w:t>
      </w:r>
    </w:p>
    <w:p w:rsidR="000B5C6C" w:rsidRDefault="000B5C6C" w:rsidP="00390447">
      <w:pPr>
        <w:rPr>
          <w:lang w:eastAsia="ja-JP"/>
        </w:rPr>
      </w:pPr>
      <w:r>
        <w:rPr>
          <w:noProof/>
          <w:lang w:eastAsia="ja-JP" w:bidi="ar-SA"/>
        </w:rPr>
        <w:drawing>
          <wp:inline distT="0" distB="0" distL="0" distR="0">
            <wp:extent cx="3200400" cy="2400299"/>
            <wp:effectExtent l="19050" t="0" r="0" b="0"/>
            <wp:docPr id="6" name="図 5" descr="P_20160519_15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19_153251.jpg"/>
                    <pic:cNvPicPr/>
                  </pic:nvPicPr>
                  <pic:blipFill>
                    <a:blip r:embed="rId12" cstate="print"/>
                    <a:stretch>
                      <a:fillRect/>
                    </a:stretch>
                  </pic:blipFill>
                  <pic:spPr>
                    <a:xfrm>
                      <a:off x="0" y="0"/>
                      <a:ext cx="3205943" cy="2404456"/>
                    </a:xfrm>
                    <a:prstGeom prst="rect">
                      <a:avLst/>
                    </a:prstGeom>
                  </pic:spPr>
                </pic:pic>
              </a:graphicData>
            </a:graphic>
          </wp:inline>
        </w:drawing>
      </w:r>
    </w:p>
    <w:p w:rsidR="00D3719D" w:rsidRDefault="00D3719D" w:rsidP="00390447">
      <w:pPr>
        <w:rPr>
          <w:lang w:eastAsia="ja-JP"/>
        </w:rPr>
      </w:pPr>
    </w:p>
    <w:p w:rsidR="00D3719D" w:rsidRDefault="00D3719D" w:rsidP="00390447">
      <w:pPr>
        <w:rPr>
          <w:lang w:eastAsia="ja-JP"/>
        </w:rPr>
      </w:pPr>
    </w:p>
    <w:p w:rsidR="000B5C6C" w:rsidRDefault="000B5C6C" w:rsidP="00390447">
      <w:pPr>
        <w:rPr>
          <w:lang w:eastAsia="ja-JP"/>
        </w:rPr>
      </w:pPr>
      <w:r>
        <w:rPr>
          <w:rFonts w:hint="eastAsia"/>
          <w:lang w:eastAsia="ja-JP"/>
        </w:rPr>
        <w:t>高遊サテライト</w:t>
      </w:r>
    </w:p>
    <w:p w:rsidR="000B5C6C" w:rsidRDefault="000B5C6C" w:rsidP="00390447">
      <w:pPr>
        <w:rPr>
          <w:lang w:eastAsia="ja-JP"/>
        </w:rPr>
      </w:pPr>
      <w:r>
        <w:rPr>
          <w:noProof/>
          <w:lang w:eastAsia="ja-JP" w:bidi="ar-SA"/>
        </w:rPr>
        <w:drawing>
          <wp:inline distT="0" distB="0" distL="0" distR="0">
            <wp:extent cx="3220719" cy="2415540"/>
            <wp:effectExtent l="19050" t="0" r="0" b="0"/>
            <wp:docPr id="7" name="図 6" descr="P_20160520_08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20_084705.jpg"/>
                    <pic:cNvPicPr/>
                  </pic:nvPicPr>
                  <pic:blipFill>
                    <a:blip r:embed="rId13" cstate="print"/>
                    <a:stretch>
                      <a:fillRect/>
                    </a:stretch>
                  </pic:blipFill>
                  <pic:spPr>
                    <a:xfrm>
                      <a:off x="0" y="0"/>
                      <a:ext cx="3219624" cy="2414718"/>
                    </a:xfrm>
                    <a:prstGeom prst="rect">
                      <a:avLst/>
                    </a:prstGeom>
                  </pic:spPr>
                </pic:pic>
              </a:graphicData>
            </a:graphic>
          </wp:inline>
        </w:drawing>
      </w:r>
    </w:p>
    <w:p w:rsidR="000B5C6C" w:rsidRDefault="000B5C6C" w:rsidP="00390447">
      <w:pPr>
        <w:rPr>
          <w:lang w:eastAsia="ja-JP"/>
        </w:rPr>
      </w:pPr>
      <w:r>
        <w:rPr>
          <w:rFonts w:hint="eastAsia"/>
          <w:lang w:eastAsia="ja-JP"/>
        </w:rPr>
        <w:t>掲示板（高遊サテライト）</w:t>
      </w:r>
    </w:p>
    <w:p w:rsidR="000B5C6C" w:rsidRDefault="000B5C6C" w:rsidP="00390447">
      <w:pPr>
        <w:rPr>
          <w:lang w:eastAsia="ja-JP"/>
        </w:rPr>
      </w:pPr>
      <w:r>
        <w:rPr>
          <w:noProof/>
          <w:lang w:eastAsia="ja-JP" w:bidi="ar-SA"/>
        </w:rPr>
        <w:drawing>
          <wp:inline distT="0" distB="0" distL="0" distR="0">
            <wp:extent cx="2285933" cy="3048000"/>
            <wp:effectExtent l="19050" t="0" r="67" b="0"/>
            <wp:docPr id="8" name="図 7" descr="P_20160520_08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20_084722.jpg"/>
                    <pic:cNvPicPr/>
                  </pic:nvPicPr>
                  <pic:blipFill>
                    <a:blip r:embed="rId14" cstate="print"/>
                    <a:stretch>
                      <a:fillRect/>
                    </a:stretch>
                  </pic:blipFill>
                  <pic:spPr>
                    <a:xfrm>
                      <a:off x="0" y="0"/>
                      <a:ext cx="2286471" cy="3048717"/>
                    </a:xfrm>
                    <a:prstGeom prst="rect">
                      <a:avLst/>
                    </a:prstGeom>
                  </pic:spPr>
                </pic:pic>
              </a:graphicData>
            </a:graphic>
          </wp:inline>
        </w:drawing>
      </w:r>
    </w:p>
    <w:p w:rsidR="000B5C6C" w:rsidRDefault="000B5C6C" w:rsidP="00390447">
      <w:pPr>
        <w:rPr>
          <w:lang w:eastAsia="ja-JP"/>
        </w:rPr>
      </w:pPr>
      <w:r>
        <w:rPr>
          <w:rFonts w:hint="eastAsia"/>
          <w:lang w:eastAsia="ja-JP"/>
        </w:rPr>
        <w:t>テント村（高遊サテライト）</w:t>
      </w:r>
    </w:p>
    <w:p w:rsidR="000B5C6C" w:rsidRDefault="000B5C6C" w:rsidP="00390447">
      <w:pPr>
        <w:rPr>
          <w:lang w:eastAsia="ja-JP"/>
        </w:rPr>
      </w:pPr>
      <w:r>
        <w:rPr>
          <w:noProof/>
          <w:lang w:eastAsia="ja-JP" w:bidi="ar-SA"/>
        </w:rPr>
        <w:drawing>
          <wp:inline distT="0" distB="0" distL="0" distR="0">
            <wp:extent cx="3188970" cy="2391728"/>
            <wp:effectExtent l="19050" t="0" r="0" b="0"/>
            <wp:docPr id="9" name="図 8" descr="P_20160520_08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20_083444.jpg"/>
                    <pic:cNvPicPr/>
                  </pic:nvPicPr>
                  <pic:blipFill>
                    <a:blip r:embed="rId15" cstate="print"/>
                    <a:stretch>
                      <a:fillRect/>
                    </a:stretch>
                  </pic:blipFill>
                  <pic:spPr>
                    <a:xfrm>
                      <a:off x="0" y="0"/>
                      <a:ext cx="3193052" cy="2394790"/>
                    </a:xfrm>
                    <a:prstGeom prst="rect">
                      <a:avLst/>
                    </a:prstGeom>
                  </pic:spPr>
                </pic:pic>
              </a:graphicData>
            </a:graphic>
          </wp:inline>
        </w:drawing>
      </w:r>
    </w:p>
    <w:p w:rsidR="000B5C6C" w:rsidRDefault="00D3719D" w:rsidP="00390447">
      <w:pPr>
        <w:rPr>
          <w:lang w:eastAsia="ja-JP"/>
        </w:rPr>
      </w:pPr>
      <w:r>
        <w:rPr>
          <w:rFonts w:hint="eastAsia"/>
          <w:lang w:eastAsia="ja-JP"/>
        </w:rPr>
        <w:t>仮設</w:t>
      </w:r>
      <w:r w:rsidR="001F3097">
        <w:rPr>
          <w:rFonts w:hint="eastAsia"/>
          <w:lang w:eastAsia="ja-JP"/>
        </w:rPr>
        <w:t>トイレとトイレカー</w:t>
      </w:r>
      <w:r w:rsidR="000B5C6C">
        <w:rPr>
          <w:rFonts w:hint="eastAsia"/>
          <w:lang w:eastAsia="ja-JP"/>
        </w:rPr>
        <w:t>（高遊サテライト）</w:t>
      </w:r>
    </w:p>
    <w:p w:rsidR="000B5C6C" w:rsidRDefault="000B5C6C" w:rsidP="00390447">
      <w:pPr>
        <w:rPr>
          <w:lang w:eastAsia="ja-JP"/>
        </w:rPr>
      </w:pPr>
      <w:r>
        <w:rPr>
          <w:noProof/>
          <w:lang w:eastAsia="ja-JP" w:bidi="ar-SA"/>
        </w:rPr>
        <w:drawing>
          <wp:inline distT="0" distB="0" distL="0" distR="0">
            <wp:extent cx="3188970" cy="2391728"/>
            <wp:effectExtent l="19050" t="0" r="0" b="0"/>
            <wp:docPr id="10" name="図 9" descr="P_20160520_15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20_151113.jpg"/>
                    <pic:cNvPicPr/>
                  </pic:nvPicPr>
                  <pic:blipFill>
                    <a:blip r:embed="rId16" cstate="print"/>
                    <a:stretch>
                      <a:fillRect/>
                    </a:stretch>
                  </pic:blipFill>
                  <pic:spPr>
                    <a:xfrm>
                      <a:off x="0" y="0"/>
                      <a:ext cx="3191973" cy="2393980"/>
                    </a:xfrm>
                    <a:prstGeom prst="rect">
                      <a:avLst/>
                    </a:prstGeom>
                  </pic:spPr>
                </pic:pic>
              </a:graphicData>
            </a:graphic>
          </wp:inline>
        </w:drawing>
      </w:r>
    </w:p>
    <w:p w:rsidR="000B5C6C" w:rsidRDefault="001F3097" w:rsidP="00390447">
      <w:pPr>
        <w:rPr>
          <w:lang w:eastAsia="ja-JP"/>
        </w:rPr>
      </w:pPr>
      <w:r>
        <w:rPr>
          <w:rFonts w:hint="eastAsia"/>
          <w:lang w:eastAsia="ja-JP"/>
        </w:rPr>
        <w:t>被害場所の写真</w:t>
      </w:r>
      <w:r w:rsidRPr="001F3097">
        <w:rPr>
          <w:rFonts w:hint="eastAsia"/>
          <w:sz w:val="16"/>
          <w:szCs w:val="16"/>
          <w:lang w:eastAsia="ja-JP"/>
        </w:rPr>
        <w:t>（プライバシー保護の観点から一部加工しています）</w:t>
      </w:r>
    </w:p>
    <w:p w:rsidR="000B5C6C" w:rsidRDefault="000B5C6C" w:rsidP="00390447">
      <w:pPr>
        <w:rPr>
          <w:lang w:eastAsia="ja-JP"/>
        </w:rPr>
      </w:pPr>
      <w:r>
        <w:rPr>
          <w:noProof/>
          <w:lang w:eastAsia="ja-JP" w:bidi="ar-SA"/>
        </w:rPr>
        <w:drawing>
          <wp:inline distT="0" distB="0" distL="0" distR="0">
            <wp:extent cx="3190240" cy="2392680"/>
            <wp:effectExtent l="19050" t="0" r="0" b="0"/>
            <wp:docPr id="11" name="図 10" descr="P_20160520_09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20_093513.jpg"/>
                    <pic:cNvPicPr/>
                  </pic:nvPicPr>
                  <pic:blipFill>
                    <a:blip r:embed="rId17" cstate="print"/>
                    <a:stretch>
                      <a:fillRect/>
                    </a:stretch>
                  </pic:blipFill>
                  <pic:spPr>
                    <a:xfrm>
                      <a:off x="0" y="0"/>
                      <a:ext cx="3193244" cy="2394933"/>
                    </a:xfrm>
                    <a:prstGeom prst="rect">
                      <a:avLst/>
                    </a:prstGeom>
                  </pic:spPr>
                </pic:pic>
              </a:graphicData>
            </a:graphic>
          </wp:inline>
        </w:drawing>
      </w:r>
    </w:p>
    <w:p w:rsidR="001F3097" w:rsidRDefault="001F3097" w:rsidP="00390447">
      <w:pPr>
        <w:rPr>
          <w:lang w:eastAsia="ja-JP"/>
        </w:rPr>
      </w:pPr>
      <w:r>
        <w:rPr>
          <w:rFonts w:hint="eastAsia"/>
          <w:lang w:eastAsia="ja-JP"/>
        </w:rPr>
        <w:t>鉄筋剥き出しになった損壊電柱</w:t>
      </w:r>
    </w:p>
    <w:p w:rsidR="001F3097" w:rsidRDefault="001F3097" w:rsidP="00390447">
      <w:pPr>
        <w:rPr>
          <w:lang w:eastAsia="ja-JP"/>
        </w:rPr>
      </w:pPr>
      <w:r>
        <w:rPr>
          <w:noProof/>
          <w:lang w:eastAsia="ja-JP" w:bidi="ar-SA"/>
        </w:rPr>
        <w:drawing>
          <wp:inline distT="0" distB="0" distL="0" distR="0">
            <wp:extent cx="2005907" cy="2674620"/>
            <wp:effectExtent l="19050" t="0" r="0" b="0"/>
            <wp:docPr id="12" name="図 11" descr="P_20160520_11044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20_110445_HDR.jpg"/>
                    <pic:cNvPicPr/>
                  </pic:nvPicPr>
                  <pic:blipFill>
                    <a:blip r:embed="rId18" cstate="print"/>
                    <a:stretch>
                      <a:fillRect/>
                    </a:stretch>
                  </pic:blipFill>
                  <pic:spPr>
                    <a:xfrm>
                      <a:off x="0" y="0"/>
                      <a:ext cx="2008395" cy="2677937"/>
                    </a:xfrm>
                    <a:prstGeom prst="rect">
                      <a:avLst/>
                    </a:prstGeom>
                  </pic:spPr>
                </pic:pic>
              </a:graphicData>
            </a:graphic>
          </wp:inline>
        </w:drawing>
      </w:r>
    </w:p>
    <w:p w:rsidR="00D3719D" w:rsidRDefault="00D3719D" w:rsidP="00390447">
      <w:pPr>
        <w:rPr>
          <w:lang w:eastAsia="ja-JP"/>
        </w:rPr>
      </w:pPr>
    </w:p>
    <w:p w:rsidR="001F3097" w:rsidRDefault="001F3097" w:rsidP="00390447">
      <w:pPr>
        <w:rPr>
          <w:lang w:eastAsia="ja-JP"/>
        </w:rPr>
      </w:pPr>
      <w:r>
        <w:rPr>
          <w:rFonts w:hint="eastAsia"/>
          <w:lang w:eastAsia="ja-JP"/>
        </w:rPr>
        <w:t>4</w:t>
      </w:r>
      <w:r>
        <w:rPr>
          <w:rFonts w:hint="eastAsia"/>
          <w:lang w:eastAsia="ja-JP"/>
        </w:rPr>
        <w:t>班メンバー（中央：加藤防災士、左から二人目：漆戸）</w:t>
      </w:r>
    </w:p>
    <w:p w:rsidR="001F3097" w:rsidRPr="006B5AF7" w:rsidRDefault="001F3097" w:rsidP="00390447">
      <w:pPr>
        <w:rPr>
          <w:lang w:eastAsia="ja-JP"/>
        </w:rPr>
      </w:pPr>
      <w:r>
        <w:rPr>
          <w:noProof/>
          <w:lang w:eastAsia="ja-JP" w:bidi="ar-SA"/>
        </w:rPr>
        <w:drawing>
          <wp:inline distT="0" distB="0" distL="0" distR="0">
            <wp:extent cx="3082290" cy="2311718"/>
            <wp:effectExtent l="19050" t="0" r="3810" b="0"/>
            <wp:docPr id="13" name="図 12" descr="P_20160520_15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20_151732.jpg"/>
                    <pic:cNvPicPr/>
                  </pic:nvPicPr>
                  <pic:blipFill>
                    <a:blip r:embed="rId19" cstate="print"/>
                    <a:stretch>
                      <a:fillRect/>
                    </a:stretch>
                  </pic:blipFill>
                  <pic:spPr>
                    <a:xfrm>
                      <a:off x="0" y="0"/>
                      <a:ext cx="3085192" cy="2313895"/>
                    </a:xfrm>
                    <a:prstGeom prst="rect">
                      <a:avLst/>
                    </a:prstGeom>
                  </pic:spPr>
                </pic:pic>
              </a:graphicData>
            </a:graphic>
          </wp:inline>
        </w:drawing>
      </w:r>
    </w:p>
    <w:sectPr w:rsidR="001F3097" w:rsidRPr="006B5AF7" w:rsidSect="005D5BFB">
      <w:pgSz w:w="11906" w:h="16838"/>
      <w:pgMar w:top="851" w:right="1701" w:bottom="85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3AD" w:rsidRDefault="00C133AD" w:rsidP="00D3719D">
      <w:pPr>
        <w:spacing w:after="0" w:line="240" w:lineRule="auto"/>
      </w:pPr>
      <w:r>
        <w:separator/>
      </w:r>
    </w:p>
  </w:endnote>
  <w:endnote w:type="continuationSeparator" w:id="0">
    <w:p w:rsidR="00C133AD" w:rsidRDefault="00C133AD" w:rsidP="00D37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3AD" w:rsidRDefault="00C133AD" w:rsidP="00D3719D">
      <w:pPr>
        <w:spacing w:after="0" w:line="240" w:lineRule="auto"/>
      </w:pPr>
      <w:r>
        <w:separator/>
      </w:r>
    </w:p>
  </w:footnote>
  <w:footnote w:type="continuationSeparator" w:id="0">
    <w:p w:rsidR="00C133AD" w:rsidRDefault="00C133AD" w:rsidP="00D371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453C5B"/>
    <w:multiLevelType w:val="hybridMultilevel"/>
    <w:tmpl w:val="EEDE7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C44F3"/>
    <w:rsid w:val="000146A9"/>
    <w:rsid w:val="000262C7"/>
    <w:rsid w:val="000A533F"/>
    <w:rsid w:val="000B5C6C"/>
    <w:rsid w:val="00106D36"/>
    <w:rsid w:val="001F3097"/>
    <w:rsid w:val="00211266"/>
    <w:rsid w:val="00234B4B"/>
    <w:rsid w:val="002755AC"/>
    <w:rsid w:val="00281C89"/>
    <w:rsid w:val="00373388"/>
    <w:rsid w:val="00390447"/>
    <w:rsid w:val="003C44F3"/>
    <w:rsid w:val="003E6EB5"/>
    <w:rsid w:val="00432C62"/>
    <w:rsid w:val="00561DC3"/>
    <w:rsid w:val="005A5BB7"/>
    <w:rsid w:val="005D5BFB"/>
    <w:rsid w:val="005D6CF9"/>
    <w:rsid w:val="00637830"/>
    <w:rsid w:val="00641592"/>
    <w:rsid w:val="006B5AF7"/>
    <w:rsid w:val="007531DF"/>
    <w:rsid w:val="0084149E"/>
    <w:rsid w:val="0091016A"/>
    <w:rsid w:val="00947EC4"/>
    <w:rsid w:val="0095528B"/>
    <w:rsid w:val="0095665E"/>
    <w:rsid w:val="00966A9A"/>
    <w:rsid w:val="009A25A5"/>
    <w:rsid w:val="009C3961"/>
    <w:rsid w:val="009C528E"/>
    <w:rsid w:val="009D53E8"/>
    <w:rsid w:val="009E1858"/>
    <w:rsid w:val="00A11BF2"/>
    <w:rsid w:val="00A267C3"/>
    <w:rsid w:val="00B3783E"/>
    <w:rsid w:val="00B55A52"/>
    <w:rsid w:val="00B91274"/>
    <w:rsid w:val="00C133AD"/>
    <w:rsid w:val="00C32D74"/>
    <w:rsid w:val="00C553F3"/>
    <w:rsid w:val="00C853E0"/>
    <w:rsid w:val="00D0102E"/>
    <w:rsid w:val="00D21666"/>
    <w:rsid w:val="00D31100"/>
    <w:rsid w:val="00D3719D"/>
    <w:rsid w:val="00D542BE"/>
    <w:rsid w:val="00D64CE6"/>
    <w:rsid w:val="00DD1FFF"/>
    <w:rsid w:val="00DF4D47"/>
    <w:rsid w:val="00E21786"/>
    <w:rsid w:val="00E47CAE"/>
    <w:rsid w:val="00E5569E"/>
    <w:rsid w:val="00EA26A1"/>
    <w:rsid w:val="00F07A34"/>
    <w:rsid w:val="00FB32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D47"/>
  </w:style>
  <w:style w:type="paragraph" w:styleId="1">
    <w:name w:val="heading 1"/>
    <w:basedOn w:val="a"/>
    <w:next w:val="a"/>
    <w:link w:val="10"/>
    <w:uiPriority w:val="9"/>
    <w:qFormat/>
    <w:rsid w:val="00DF4D47"/>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DF4D47"/>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DF4D47"/>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DF4D47"/>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DF4D47"/>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DF4D47"/>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DF4D47"/>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DF4D47"/>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DF4D47"/>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F4D47"/>
    <w:rPr>
      <w:rFonts w:asciiTheme="majorHAnsi" w:eastAsiaTheme="majorEastAsia" w:hAnsiTheme="majorHAnsi" w:cstheme="majorBidi"/>
      <w:b/>
      <w:bCs/>
      <w:sz w:val="28"/>
      <w:szCs w:val="28"/>
    </w:rPr>
  </w:style>
  <w:style w:type="character" w:customStyle="1" w:styleId="20">
    <w:name w:val="見出し 2 (文字)"/>
    <w:basedOn w:val="a0"/>
    <w:link w:val="2"/>
    <w:uiPriority w:val="9"/>
    <w:semiHidden/>
    <w:rsid w:val="00DF4D47"/>
    <w:rPr>
      <w:rFonts w:asciiTheme="majorHAnsi" w:eastAsiaTheme="majorEastAsia" w:hAnsiTheme="majorHAnsi" w:cstheme="majorBidi"/>
      <w:b/>
      <w:bCs/>
      <w:sz w:val="26"/>
      <w:szCs w:val="26"/>
    </w:rPr>
  </w:style>
  <w:style w:type="character" w:customStyle="1" w:styleId="30">
    <w:name w:val="見出し 3 (文字)"/>
    <w:basedOn w:val="a0"/>
    <w:link w:val="3"/>
    <w:uiPriority w:val="9"/>
    <w:rsid w:val="00DF4D47"/>
    <w:rPr>
      <w:rFonts w:asciiTheme="majorHAnsi" w:eastAsiaTheme="majorEastAsia" w:hAnsiTheme="majorHAnsi" w:cstheme="majorBidi"/>
      <w:b/>
      <w:bCs/>
    </w:rPr>
  </w:style>
  <w:style w:type="character" w:customStyle="1" w:styleId="40">
    <w:name w:val="見出し 4 (文字)"/>
    <w:basedOn w:val="a0"/>
    <w:link w:val="4"/>
    <w:uiPriority w:val="9"/>
    <w:semiHidden/>
    <w:rsid w:val="00DF4D47"/>
    <w:rPr>
      <w:rFonts w:asciiTheme="majorHAnsi" w:eastAsiaTheme="majorEastAsia" w:hAnsiTheme="majorHAnsi" w:cstheme="majorBidi"/>
      <w:b/>
      <w:bCs/>
      <w:i/>
      <w:iCs/>
    </w:rPr>
  </w:style>
  <w:style w:type="character" w:customStyle="1" w:styleId="50">
    <w:name w:val="見出し 5 (文字)"/>
    <w:basedOn w:val="a0"/>
    <w:link w:val="5"/>
    <w:uiPriority w:val="9"/>
    <w:semiHidden/>
    <w:rsid w:val="00DF4D47"/>
    <w:rPr>
      <w:rFonts w:asciiTheme="majorHAnsi" w:eastAsiaTheme="majorEastAsia" w:hAnsiTheme="majorHAnsi" w:cstheme="majorBidi"/>
      <w:b/>
      <w:bCs/>
      <w:color w:val="7F7F7F" w:themeColor="text1" w:themeTint="80"/>
    </w:rPr>
  </w:style>
  <w:style w:type="character" w:customStyle="1" w:styleId="60">
    <w:name w:val="見出し 6 (文字)"/>
    <w:basedOn w:val="a0"/>
    <w:link w:val="6"/>
    <w:uiPriority w:val="9"/>
    <w:semiHidden/>
    <w:rsid w:val="00DF4D47"/>
    <w:rPr>
      <w:rFonts w:asciiTheme="majorHAnsi" w:eastAsiaTheme="majorEastAsia" w:hAnsiTheme="majorHAnsi" w:cstheme="majorBidi"/>
      <w:b/>
      <w:bCs/>
      <w:i/>
      <w:iCs/>
      <w:color w:val="7F7F7F" w:themeColor="text1" w:themeTint="80"/>
    </w:rPr>
  </w:style>
  <w:style w:type="character" w:customStyle="1" w:styleId="70">
    <w:name w:val="見出し 7 (文字)"/>
    <w:basedOn w:val="a0"/>
    <w:link w:val="7"/>
    <w:uiPriority w:val="9"/>
    <w:semiHidden/>
    <w:rsid w:val="00DF4D47"/>
    <w:rPr>
      <w:rFonts w:asciiTheme="majorHAnsi" w:eastAsiaTheme="majorEastAsia" w:hAnsiTheme="majorHAnsi" w:cstheme="majorBidi"/>
      <w:i/>
      <w:iCs/>
    </w:rPr>
  </w:style>
  <w:style w:type="character" w:customStyle="1" w:styleId="80">
    <w:name w:val="見出し 8 (文字)"/>
    <w:basedOn w:val="a0"/>
    <w:link w:val="8"/>
    <w:uiPriority w:val="9"/>
    <w:semiHidden/>
    <w:rsid w:val="00DF4D47"/>
    <w:rPr>
      <w:rFonts w:asciiTheme="majorHAnsi" w:eastAsiaTheme="majorEastAsia" w:hAnsiTheme="majorHAnsi" w:cstheme="majorBidi"/>
      <w:sz w:val="20"/>
      <w:szCs w:val="20"/>
    </w:rPr>
  </w:style>
  <w:style w:type="character" w:customStyle="1" w:styleId="90">
    <w:name w:val="見出し 9 (文字)"/>
    <w:basedOn w:val="a0"/>
    <w:link w:val="9"/>
    <w:uiPriority w:val="9"/>
    <w:semiHidden/>
    <w:rsid w:val="00DF4D47"/>
    <w:rPr>
      <w:rFonts w:asciiTheme="majorHAnsi" w:eastAsiaTheme="majorEastAsia" w:hAnsiTheme="majorHAnsi" w:cstheme="majorBidi"/>
      <w:i/>
      <w:iCs/>
      <w:spacing w:val="5"/>
      <w:sz w:val="20"/>
      <w:szCs w:val="20"/>
    </w:rPr>
  </w:style>
  <w:style w:type="paragraph" w:styleId="a3">
    <w:name w:val="Title"/>
    <w:basedOn w:val="a"/>
    <w:next w:val="a"/>
    <w:link w:val="a4"/>
    <w:uiPriority w:val="10"/>
    <w:qFormat/>
    <w:rsid w:val="00DF4D4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4">
    <w:name w:val="表題 (文字)"/>
    <w:basedOn w:val="a0"/>
    <w:link w:val="a3"/>
    <w:uiPriority w:val="10"/>
    <w:rsid w:val="00DF4D47"/>
    <w:rPr>
      <w:rFonts w:asciiTheme="majorHAnsi" w:eastAsiaTheme="majorEastAsia" w:hAnsiTheme="majorHAnsi" w:cstheme="majorBidi"/>
      <w:spacing w:val="5"/>
      <w:sz w:val="52"/>
      <w:szCs w:val="52"/>
    </w:rPr>
  </w:style>
  <w:style w:type="paragraph" w:styleId="a5">
    <w:name w:val="Subtitle"/>
    <w:basedOn w:val="a"/>
    <w:next w:val="a"/>
    <w:link w:val="a6"/>
    <w:uiPriority w:val="11"/>
    <w:qFormat/>
    <w:rsid w:val="00DF4D47"/>
    <w:pPr>
      <w:spacing w:after="600"/>
    </w:pPr>
    <w:rPr>
      <w:rFonts w:asciiTheme="majorHAnsi" w:eastAsiaTheme="majorEastAsia" w:hAnsiTheme="majorHAnsi" w:cstheme="majorBidi"/>
      <w:i/>
      <w:iCs/>
      <w:spacing w:val="13"/>
      <w:sz w:val="24"/>
      <w:szCs w:val="24"/>
    </w:rPr>
  </w:style>
  <w:style w:type="character" w:customStyle="1" w:styleId="a6">
    <w:name w:val="副題 (文字)"/>
    <w:basedOn w:val="a0"/>
    <w:link w:val="a5"/>
    <w:uiPriority w:val="11"/>
    <w:rsid w:val="00DF4D47"/>
    <w:rPr>
      <w:rFonts w:asciiTheme="majorHAnsi" w:eastAsiaTheme="majorEastAsia" w:hAnsiTheme="majorHAnsi" w:cstheme="majorBidi"/>
      <w:i/>
      <w:iCs/>
      <w:spacing w:val="13"/>
      <w:sz w:val="24"/>
      <w:szCs w:val="24"/>
    </w:rPr>
  </w:style>
  <w:style w:type="character" w:styleId="a7">
    <w:name w:val="Strong"/>
    <w:uiPriority w:val="22"/>
    <w:qFormat/>
    <w:rsid w:val="00DF4D47"/>
    <w:rPr>
      <w:b/>
      <w:bCs/>
    </w:rPr>
  </w:style>
  <w:style w:type="character" w:styleId="a8">
    <w:name w:val="Emphasis"/>
    <w:uiPriority w:val="20"/>
    <w:qFormat/>
    <w:rsid w:val="00DF4D47"/>
    <w:rPr>
      <w:b/>
      <w:bCs/>
      <w:i/>
      <w:iCs/>
      <w:spacing w:val="10"/>
      <w:bdr w:val="none" w:sz="0" w:space="0" w:color="auto"/>
      <w:shd w:val="clear" w:color="auto" w:fill="auto"/>
    </w:rPr>
  </w:style>
  <w:style w:type="paragraph" w:styleId="a9">
    <w:name w:val="No Spacing"/>
    <w:basedOn w:val="a"/>
    <w:uiPriority w:val="1"/>
    <w:qFormat/>
    <w:rsid w:val="00DF4D47"/>
    <w:pPr>
      <w:spacing w:after="0" w:line="240" w:lineRule="auto"/>
    </w:pPr>
  </w:style>
  <w:style w:type="paragraph" w:styleId="aa">
    <w:name w:val="List Paragraph"/>
    <w:basedOn w:val="a"/>
    <w:uiPriority w:val="34"/>
    <w:qFormat/>
    <w:rsid w:val="00DF4D47"/>
    <w:pPr>
      <w:ind w:left="720"/>
      <w:contextualSpacing/>
    </w:pPr>
  </w:style>
  <w:style w:type="paragraph" w:styleId="ab">
    <w:name w:val="Quote"/>
    <w:basedOn w:val="a"/>
    <w:next w:val="a"/>
    <w:link w:val="ac"/>
    <w:uiPriority w:val="29"/>
    <w:qFormat/>
    <w:rsid w:val="00DF4D47"/>
    <w:pPr>
      <w:spacing w:before="200" w:after="0"/>
      <w:ind w:left="360" w:right="360"/>
    </w:pPr>
    <w:rPr>
      <w:i/>
      <w:iCs/>
    </w:rPr>
  </w:style>
  <w:style w:type="character" w:customStyle="1" w:styleId="ac">
    <w:name w:val="引用文 (文字)"/>
    <w:basedOn w:val="a0"/>
    <w:link w:val="ab"/>
    <w:uiPriority w:val="29"/>
    <w:rsid w:val="00DF4D47"/>
    <w:rPr>
      <w:i/>
      <w:iCs/>
    </w:rPr>
  </w:style>
  <w:style w:type="paragraph" w:styleId="21">
    <w:name w:val="Intense Quote"/>
    <w:basedOn w:val="a"/>
    <w:next w:val="a"/>
    <w:link w:val="22"/>
    <w:uiPriority w:val="30"/>
    <w:qFormat/>
    <w:rsid w:val="00DF4D47"/>
    <w:pPr>
      <w:pBdr>
        <w:bottom w:val="single" w:sz="4" w:space="1" w:color="auto"/>
      </w:pBdr>
      <w:spacing w:before="200" w:after="280"/>
      <w:ind w:left="1008" w:right="1152"/>
      <w:jc w:val="both"/>
    </w:pPr>
    <w:rPr>
      <w:b/>
      <w:bCs/>
      <w:i/>
      <w:iCs/>
    </w:rPr>
  </w:style>
  <w:style w:type="character" w:customStyle="1" w:styleId="22">
    <w:name w:val="引用文 2 (文字)"/>
    <w:basedOn w:val="a0"/>
    <w:link w:val="21"/>
    <w:uiPriority w:val="30"/>
    <w:rsid w:val="00DF4D47"/>
    <w:rPr>
      <w:b/>
      <w:bCs/>
      <w:i/>
      <w:iCs/>
    </w:rPr>
  </w:style>
  <w:style w:type="character" w:styleId="ad">
    <w:name w:val="Subtle Emphasis"/>
    <w:uiPriority w:val="19"/>
    <w:qFormat/>
    <w:rsid w:val="00DF4D47"/>
    <w:rPr>
      <w:i/>
      <w:iCs/>
    </w:rPr>
  </w:style>
  <w:style w:type="character" w:styleId="23">
    <w:name w:val="Intense Emphasis"/>
    <w:uiPriority w:val="21"/>
    <w:qFormat/>
    <w:rsid w:val="00DF4D47"/>
    <w:rPr>
      <w:b/>
      <w:bCs/>
    </w:rPr>
  </w:style>
  <w:style w:type="character" w:styleId="ae">
    <w:name w:val="Subtle Reference"/>
    <w:uiPriority w:val="31"/>
    <w:qFormat/>
    <w:rsid w:val="00DF4D47"/>
    <w:rPr>
      <w:smallCaps/>
    </w:rPr>
  </w:style>
  <w:style w:type="character" w:styleId="24">
    <w:name w:val="Intense Reference"/>
    <w:uiPriority w:val="32"/>
    <w:qFormat/>
    <w:rsid w:val="00DF4D47"/>
    <w:rPr>
      <w:smallCaps/>
      <w:spacing w:val="5"/>
      <w:u w:val="single"/>
    </w:rPr>
  </w:style>
  <w:style w:type="character" w:styleId="af">
    <w:name w:val="Book Title"/>
    <w:uiPriority w:val="33"/>
    <w:qFormat/>
    <w:rsid w:val="00DF4D47"/>
    <w:rPr>
      <w:i/>
      <w:iCs/>
      <w:smallCaps/>
      <w:spacing w:val="5"/>
    </w:rPr>
  </w:style>
  <w:style w:type="paragraph" w:styleId="af0">
    <w:name w:val="TOC Heading"/>
    <w:basedOn w:val="1"/>
    <w:next w:val="a"/>
    <w:uiPriority w:val="39"/>
    <w:semiHidden/>
    <w:unhideWhenUsed/>
    <w:qFormat/>
    <w:rsid w:val="00DF4D47"/>
    <w:pPr>
      <w:outlineLvl w:val="9"/>
    </w:pPr>
  </w:style>
  <w:style w:type="paragraph" w:styleId="af1">
    <w:name w:val="Balloon Text"/>
    <w:basedOn w:val="a"/>
    <w:link w:val="af2"/>
    <w:uiPriority w:val="99"/>
    <w:semiHidden/>
    <w:unhideWhenUsed/>
    <w:rsid w:val="0084149E"/>
    <w:pPr>
      <w:spacing w:after="0" w:line="240" w:lineRule="auto"/>
    </w:pPr>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84149E"/>
    <w:rPr>
      <w:rFonts w:asciiTheme="majorHAnsi" w:eastAsiaTheme="majorEastAsia" w:hAnsiTheme="majorHAnsi" w:cstheme="majorBidi"/>
      <w:sz w:val="18"/>
      <w:szCs w:val="18"/>
    </w:rPr>
  </w:style>
  <w:style w:type="paragraph" w:styleId="af3">
    <w:name w:val="Date"/>
    <w:basedOn w:val="a"/>
    <w:next w:val="a"/>
    <w:link w:val="af4"/>
    <w:uiPriority w:val="99"/>
    <w:semiHidden/>
    <w:unhideWhenUsed/>
    <w:rsid w:val="0084149E"/>
  </w:style>
  <w:style w:type="character" w:customStyle="1" w:styleId="af4">
    <w:name w:val="日付 (文字)"/>
    <w:basedOn w:val="a0"/>
    <w:link w:val="af3"/>
    <w:uiPriority w:val="99"/>
    <w:semiHidden/>
    <w:rsid w:val="0084149E"/>
  </w:style>
  <w:style w:type="paragraph" w:styleId="af5">
    <w:name w:val="Closing"/>
    <w:basedOn w:val="a"/>
    <w:link w:val="af6"/>
    <w:uiPriority w:val="99"/>
    <w:unhideWhenUsed/>
    <w:rsid w:val="000B5C6C"/>
    <w:pPr>
      <w:jc w:val="right"/>
    </w:pPr>
    <w:rPr>
      <w:lang w:eastAsia="ja-JP"/>
    </w:rPr>
  </w:style>
  <w:style w:type="character" w:customStyle="1" w:styleId="af6">
    <w:name w:val="結語 (文字)"/>
    <w:basedOn w:val="a0"/>
    <w:link w:val="af5"/>
    <w:uiPriority w:val="99"/>
    <w:rsid w:val="000B5C6C"/>
    <w:rPr>
      <w:lang w:eastAsia="ja-JP"/>
    </w:rPr>
  </w:style>
  <w:style w:type="paragraph" w:styleId="af7">
    <w:name w:val="header"/>
    <w:basedOn w:val="a"/>
    <w:link w:val="af8"/>
    <w:uiPriority w:val="99"/>
    <w:semiHidden/>
    <w:unhideWhenUsed/>
    <w:rsid w:val="00D3719D"/>
    <w:pPr>
      <w:tabs>
        <w:tab w:val="center" w:pos="4252"/>
        <w:tab w:val="right" w:pos="8504"/>
      </w:tabs>
      <w:snapToGrid w:val="0"/>
    </w:pPr>
  </w:style>
  <w:style w:type="character" w:customStyle="1" w:styleId="af8">
    <w:name w:val="ヘッダー (文字)"/>
    <w:basedOn w:val="a0"/>
    <w:link w:val="af7"/>
    <w:uiPriority w:val="99"/>
    <w:semiHidden/>
    <w:rsid w:val="00D3719D"/>
  </w:style>
  <w:style w:type="paragraph" w:styleId="af9">
    <w:name w:val="footer"/>
    <w:basedOn w:val="a"/>
    <w:link w:val="afa"/>
    <w:uiPriority w:val="99"/>
    <w:semiHidden/>
    <w:unhideWhenUsed/>
    <w:rsid w:val="00D3719D"/>
    <w:pPr>
      <w:tabs>
        <w:tab w:val="center" w:pos="4252"/>
        <w:tab w:val="right" w:pos="8504"/>
      </w:tabs>
      <w:snapToGrid w:val="0"/>
    </w:pPr>
  </w:style>
  <w:style w:type="character" w:customStyle="1" w:styleId="afa">
    <w:name w:val="フッター (文字)"/>
    <w:basedOn w:val="a0"/>
    <w:link w:val="af9"/>
    <w:uiPriority w:val="99"/>
    <w:semiHidden/>
    <w:rsid w:val="00D371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344</Words>
  <Characters>1965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漆戸章夫</dc:creator>
  <cp:lastModifiedBy>伴之</cp:lastModifiedBy>
  <cp:revision>2</cp:revision>
  <dcterms:created xsi:type="dcterms:W3CDTF">2016-05-25T00:01:00Z</dcterms:created>
  <dcterms:modified xsi:type="dcterms:W3CDTF">2016-05-25T00:01:00Z</dcterms:modified>
</cp:coreProperties>
</file>